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020E4" w14:textId="77777777" w:rsidR="008858FF" w:rsidRPr="008858FF" w:rsidRDefault="008858FF" w:rsidP="008858FF">
      <w:pPr>
        <w:rPr>
          <w:rFonts w:ascii="YS Text" w:eastAsia="Times New Roman" w:hAnsi="YS Text" w:cs="Times New Roman"/>
          <w:color w:val="000000"/>
          <w:lang w:eastAsia="ru-RU"/>
        </w:rPr>
      </w:pPr>
      <w:r w:rsidRPr="008858FF">
        <w:rPr>
          <w:rFonts w:ascii="YS Text" w:eastAsia="Times New Roman" w:hAnsi="YS Text" w:cs="Times New Roman"/>
          <w:color w:val="000000"/>
          <w:lang w:eastAsia="ru-RU"/>
        </w:rPr>
        <w:t>Не за что, Петр Александрович!</w:t>
      </w:r>
    </w:p>
    <w:p w14:paraId="04FA95AF" w14:textId="77777777" w:rsidR="008858FF" w:rsidRPr="008858FF" w:rsidRDefault="008858FF" w:rsidP="008858FF">
      <w:pPr>
        <w:rPr>
          <w:rFonts w:ascii="YS Text" w:eastAsia="Times New Roman" w:hAnsi="YS Text" w:cs="Times New Roman"/>
          <w:color w:val="000000"/>
          <w:lang w:eastAsia="ru-RU"/>
        </w:rPr>
      </w:pPr>
      <w:r w:rsidRPr="008858FF">
        <w:rPr>
          <w:rFonts w:ascii="YS Text" w:eastAsia="Times New Roman" w:hAnsi="YS Text" w:cs="Times New Roman"/>
          <w:color w:val="000000"/>
          <w:lang w:eastAsia="ru-RU"/>
        </w:rPr>
        <w:t>О Грибовском — прослушал достаточно длинный диалог, а в протоколе не наше никаких следов. Вы, конечно,  правы —  он сам может написать.</w:t>
      </w:r>
    </w:p>
    <w:p w14:paraId="1C4D1FA9" w14:textId="77777777" w:rsidR="008858FF" w:rsidRPr="008858FF" w:rsidRDefault="008858FF" w:rsidP="008858FF">
      <w:pPr>
        <w:rPr>
          <w:rFonts w:ascii="YS Text" w:eastAsia="Times New Roman" w:hAnsi="YS Text" w:cs="Times New Roman"/>
          <w:color w:val="000000"/>
          <w:lang w:eastAsia="ru-RU"/>
        </w:rPr>
      </w:pPr>
      <w:r w:rsidRPr="008858FF">
        <w:rPr>
          <w:rFonts w:ascii="YS Text" w:eastAsia="Times New Roman" w:hAnsi="YS Text" w:cs="Times New Roman"/>
          <w:color w:val="000000"/>
          <w:lang w:eastAsia="ru-RU"/>
        </w:rPr>
        <w:t>Но всегда да считал, что протокол — это как раз отражение произошедшего.</w:t>
      </w:r>
    </w:p>
    <w:p w14:paraId="55C45C00" w14:textId="77777777" w:rsidR="008858FF" w:rsidRPr="008858FF" w:rsidRDefault="008858FF" w:rsidP="008858FF">
      <w:pPr>
        <w:rPr>
          <w:rFonts w:ascii="YS Text" w:eastAsia="Times New Roman" w:hAnsi="YS Text" w:cs="Times New Roman"/>
          <w:color w:val="000000"/>
          <w:lang w:eastAsia="ru-RU"/>
        </w:rPr>
      </w:pPr>
      <w:r w:rsidRPr="008858FF">
        <w:rPr>
          <w:rFonts w:ascii="YS Text" w:eastAsia="Times New Roman" w:hAnsi="YS Text" w:cs="Times New Roman"/>
          <w:color w:val="000000"/>
          <w:lang w:eastAsia="ru-RU"/>
        </w:rPr>
        <w:t>Возможно, ошибаюсь :-)</w:t>
      </w:r>
    </w:p>
    <w:p w14:paraId="690A6262" w14:textId="77777777" w:rsidR="008858FF" w:rsidRPr="008858FF" w:rsidRDefault="008858FF" w:rsidP="008858FF">
      <w:pPr>
        <w:rPr>
          <w:rFonts w:ascii="YS Text" w:eastAsia="Times New Roman" w:hAnsi="YS Text" w:cs="Times New Roman"/>
          <w:color w:val="000000"/>
          <w:lang w:eastAsia="ru-RU"/>
        </w:rPr>
      </w:pPr>
      <w:r w:rsidRPr="008858FF">
        <w:rPr>
          <w:rFonts w:ascii="YS Text" w:eastAsia="Times New Roman" w:hAnsi="YS Text" w:cs="Times New Roman"/>
          <w:color w:val="000000"/>
          <w:lang w:eastAsia="ru-RU"/>
        </w:rPr>
        <w:t>Спасибо. </w:t>
      </w:r>
    </w:p>
    <w:p w14:paraId="4E6D4981" w14:textId="77777777" w:rsidR="008858FF" w:rsidRPr="008858FF" w:rsidRDefault="008858FF" w:rsidP="008858FF">
      <w:pPr>
        <w:rPr>
          <w:rFonts w:ascii="YS Text" w:eastAsia="Times New Roman" w:hAnsi="YS Text" w:cs="Times New Roman"/>
          <w:color w:val="000000"/>
          <w:lang w:eastAsia="ru-RU"/>
        </w:rPr>
      </w:pPr>
      <w:r w:rsidRPr="008858FF">
        <w:rPr>
          <w:rFonts w:ascii="YS Text" w:eastAsia="Times New Roman" w:hAnsi="YS Text" w:cs="Times New Roman"/>
          <w:color w:val="000000"/>
          <w:lang w:eastAsia="ru-RU"/>
        </w:rPr>
        <w:t> </w:t>
      </w:r>
    </w:p>
    <w:p w14:paraId="51A9B606" w14:textId="77777777" w:rsidR="008858FF" w:rsidRPr="008858FF" w:rsidRDefault="008858FF" w:rsidP="008858FF">
      <w:pPr>
        <w:rPr>
          <w:rFonts w:ascii="YS Text" w:eastAsia="Times New Roman" w:hAnsi="YS Text" w:cs="Times New Roman"/>
          <w:color w:val="000000"/>
          <w:lang w:eastAsia="ru-RU"/>
        </w:rPr>
      </w:pPr>
      <w:r w:rsidRPr="008858FF">
        <w:rPr>
          <w:rFonts w:ascii="YS Text" w:eastAsia="Times New Roman" w:hAnsi="YS Text" w:cs="Times New Roman"/>
          <w:color w:val="000000"/>
          <w:lang w:eastAsia="ru-RU"/>
        </w:rPr>
        <w:t> </w:t>
      </w:r>
    </w:p>
    <w:p w14:paraId="76B8EE0D" w14:textId="77777777" w:rsidR="008858FF" w:rsidRPr="008858FF" w:rsidRDefault="008858FF" w:rsidP="008858FF">
      <w:pPr>
        <w:rPr>
          <w:rFonts w:ascii="YS Text" w:eastAsia="Times New Roman" w:hAnsi="YS Text" w:cs="Times New Roman"/>
          <w:color w:val="000000"/>
          <w:lang w:eastAsia="ru-RU"/>
        </w:rPr>
      </w:pPr>
      <w:r w:rsidRPr="008858FF">
        <w:rPr>
          <w:rFonts w:ascii="YS Text" w:eastAsia="Times New Roman" w:hAnsi="YS Text" w:cs="Times New Roman"/>
          <w:color w:val="000000"/>
          <w:lang w:eastAsia="ru-RU"/>
        </w:rPr>
        <w:t>--</w:t>
      </w:r>
    </w:p>
    <w:p w14:paraId="2F915BD0" w14:textId="77777777" w:rsidR="008858FF" w:rsidRPr="008858FF" w:rsidRDefault="008858FF" w:rsidP="008858FF">
      <w:pPr>
        <w:rPr>
          <w:rFonts w:ascii="YS Text" w:eastAsia="Times New Roman" w:hAnsi="YS Text" w:cs="Times New Roman"/>
          <w:color w:val="000000"/>
          <w:lang w:eastAsia="ru-RU"/>
        </w:rPr>
      </w:pPr>
      <w:r w:rsidRPr="008858FF">
        <w:rPr>
          <w:rFonts w:ascii="YS Text" w:eastAsia="Times New Roman" w:hAnsi="YS Text" w:cs="Times New Roman"/>
          <w:color w:val="000000"/>
          <w:lang w:eastAsia="ru-RU"/>
        </w:rPr>
        <w:t>С уважением, </w:t>
      </w:r>
    </w:p>
    <w:p w14:paraId="767C1466" w14:textId="77777777" w:rsidR="008858FF" w:rsidRPr="008858FF" w:rsidRDefault="008858FF" w:rsidP="008858FF">
      <w:pPr>
        <w:rPr>
          <w:rFonts w:ascii="YS Text" w:eastAsia="Times New Roman" w:hAnsi="YS Text" w:cs="Times New Roman"/>
          <w:color w:val="000000"/>
          <w:lang w:eastAsia="ru-RU"/>
        </w:rPr>
      </w:pPr>
      <w:r w:rsidRPr="008858FF">
        <w:rPr>
          <w:rFonts w:ascii="YS Text" w:eastAsia="Times New Roman" w:hAnsi="YS Text" w:cs="Times New Roman"/>
          <w:color w:val="000000"/>
          <w:lang w:eastAsia="ru-RU"/>
        </w:rPr>
        <w:t>Николай Баринов</w:t>
      </w:r>
    </w:p>
    <w:p w14:paraId="2DA93DA7" w14:textId="77777777" w:rsidR="00130D70" w:rsidRPr="00130D70" w:rsidRDefault="00130D70" w:rsidP="00130D70">
      <w:pPr>
        <w:rPr>
          <w:rFonts w:ascii="YS Text" w:eastAsia="Times New Roman" w:hAnsi="YS Text" w:cs="Times New Roman"/>
          <w:color w:val="000000"/>
          <w:lang w:eastAsia="ru-RU"/>
        </w:rPr>
      </w:pPr>
      <w:r w:rsidRPr="00130D70">
        <w:rPr>
          <w:rFonts w:ascii="YS Text" w:eastAsia="Times New Roman" w:hAnsi="YS Text" w:cs="Times New Roman"/>
          <w:color w:val="000000"/>
          <w:lang w:eastAsia="ru-RU"/>
        </w:rPr>
        <w:t>Уважаемый Петр Александрович!</w:t>
      </w:r>
    </w:p>
    <w:p w14:paraId="50AEE82A" w14:textId="77777777" w:rsidR="00130D70" w:rsidRPr="00130D70" w:rsidRDefault="00130D70" w:rsidP="00130D70">
      <w:pPr>
        <w:rPr>
          <w:rFonts w:ascii="YS Text" w:eastAsia="Times New Roman" w:hAnsi="YS Text" w:cs="Times New Roman"/>
          <w:color w:val="000000"/>
          <w:lang w:eastAsia="ru-RU"/>
        </w:rPr>
      </w:pPr>
      <w:r w:rsidRPr="00130D70">
        <w:rPr>
          <w:rFonts w:ascii="YS Text" w:eastAsia="Times New Roman" w:hAnsi="YS Text" w:cs="Times New Roman"/>
          <w:color w:val="000000"/>
          <w:lang w:eastAsia="ru-RU"/>
        </w:rPr>
        <w:t>Я опоздал на заседание и не слышал обсуждение представленных проектов общих ФСО. Однако ознакомился с записью выступлений по этому вопросу.</w:t>
      </w:r>
    </w:p>
    <w:p w14:paraId="610D6B72" w14:textId="77777777" w:rsidR="00130D70" w:rsidRPr="00130D70" w:rsidRDefault="00130D70" w:rsidP="00130D70">
      <w:pPr>
        <w:rPr>
          <w:rFonts w:ascii="YS Text" w:eastAsia="Times New Roman" w:hAnsi="YS Text" w:cs="Times New Roman"/>
          <w:color w:val="000000"/>
          <w:lang w:eastAsia="ru-RU"/>
        </w:rPr>
      </w:pPr>
      <w:r w:rsidRPr="00130D70">
        <w:rPr>
          <w:rFonts w:ascii="YS Text" w:eastAsia="Times New Roman" w:hAnsi="YS Text" w:cs="Times New Roman"/>
          <w:color w:val="000000"/>
          <w:lang w:eastAsia="ru-RU"/>
        </w:rPr>
        <w:t>В протоколе не отмечено мнение С.В.Грибовского о проектах общих ФСО.</w:t>
      </w:r>
    </w:p>
    <w:p w14:paraId="5ADFEC99" w14:textId="77777777" w:rsidR="00130D70" w:rsidRPr="00130D70" w:rsidRDefault="00130D70" w:rsidP="00130D70">
      <w:pPr>
        <w:rPr>
          <w:rFonts w:ascii="YS Text" w:eastAsia="Times New Roman" w:hAnsi="YS Text" w:cs="Times New Roman"/>
          <w:color w:val="000000"/>
          <w:lang w:eastAsia="ru-RU"/>
        </w:rPr>
      </w:pPr>
      <w:r w:rsidRPr="00130D70">
        <w:rPr>
          <w:rFonts w:ascii="YS Text" w:eastAsia="Times New Roman" w:hAnsi="YS Text" w:cs="Times New Roman"/>
          <w:color w:val="000000"/>
          <w:lang w:eastAsia="ru-RU"/>
        </w:rPr>
        <w:t>Также непонятно, что имеется ввиду под «Поддержать предложения по проектам новых редакций  ФСО 1-6»?</w:t>
      </w:r>
    </w:p>
    <w:p w14:paraId="5B8490E8" w14:textId="77777777" w:rsidR="00130D70" w:rsidRPr="00130D70" w:rsidRDefault="00130D70" w:rsidP="00130D70">
      <w:pPr>
        <w:rPr>
          <w:rFonts w:ascii="YS Text" w:eastAsia="Times New Roman" w:hAnsi="YS Text" w:cs="Times New Roman"/>
          <w:color w:val="000000"/>
          <w:lang w:eastAsia="ru-RU"/>
        </w:rPr>
      </w:pPr>
      <w:r w:rsidRPr="00130D70">
        <w:rPr>
          <w:rFonts w:ascii="YS Text" w:eastAsia="Times New Roman" w:hAnsi="YS Text" w:cs="Times New Roman"/>
          <w:color w:val="000000"/>
          <w:lang w:eastAsia="ru-RU"/>
        </w:rPr>
        <w:t>Из текстов этих редакций, а также пояснений их авторов следует, что конкретное содержание многих положений этих ФСО станет понятным после разработки специальных ФСО.</w:t>
      </w:r>
    </w:p>
    <w:p w14:paraId="07B800A2" w14:textId="77777777" w:rsidR="00130D70" w:rsidRPr="00130D70" w:rsidRDefault="00130D70" w:rsidP="00130D70">
      <w:pPr>
        <w:rPr>
          <w:rFonts w:ascii="YS Text" w:eastAsia="Times New Roman" w:hAnsi="YS Text" w:cs="Times New Roman"/>
          <w:color w:val="000000"/>
          <w:lang w:eastAsia="ru-RU"/>
        </w:rPr>
      </w:pPr>
      <w:r w:rsidRPr="00130D70">
        <w:rPr>
          <w:rFonts w:ascii="YS Text" w:eastAsia="Times New Roman" w:hAnsi="YS Text" w:cs="Times New Roman"/>
          <w:color w:val="000000"/>
          <w:lang w:eastAsia="ru-RU"/>
        </w:rPr>
        <w:t> </w:t>
      </w:r>
    </w:p>
    <w:p w14:paraId="38FCECFE" w14:textId="77777777" w:rsidR="00130D70" w:rsidRPr="00130D70" w:rsidRDefault="00130D70" w:rsidP="00130D70">
      <w:pPr>
        <w:rPr>
          <w:rFonts w:ascii="YS Text" w:eastAsia="Times New Roman" w:hAnsi="YS Text" w:cs="Times New Roman"/>
          <w:color w:val="000000"/>
          <w:lang w:eastAsia="ru-RU"/>
        </w:rPr>
      </w:pPr>
      <w:r w:rsidRPr="00130D70">
        <w:rPr>
          <w:rFonts w:ascii="YS Text" w:eastAsia="Times New Roman" w:hAnsi="YS Text" w:cs="Times New Roman"/>
          <w:color w:val="000000"/>
          <w:lang w:eastAsia="ru-RU"/>
        </w:rPr>
        <w:t>В этой связи прошу отметить в протоколе (кроме мнения С.В. Грибовского) также мое мнение, которое состоит в том, что до рассмотрения редакций специальных ФСО и сопоставления их с общими ФСО я не могу поддержать какое-либо одобрение предложенных общих ФСО.</w:t>
      </w:r>
    </w:p>
    <w:p w14:paraId="5A1C9135" w14:textId="77777777" w:rsidR="00130D70" w:rsidRPr="00130D70" w:rsidRDefault="00130D70" w:rsidP="00130D70">
      <w:pPr>
        <w:rPr>
          <w:rFonts w:ascii="YS Text" w:eastAsia="Times New Roman" w:hAnsi="YS Text" w:cs="Times New Roman"/>
          <w:color w:val="000000"/>
          <w:lang w:eastAsia="ru-RU"/>
        </w:rPr>
      </w:pPr>
      <w:r w:rsidRPr="00130D70">
        <w:rPr>
          <w:rFonts w:ascii="YS Text" w:eastAsia="Times New Roman" w:hAnsi="YS Text" w:cs="Times New Roman"/>
          <w:color w:val="000000"/>
          <w:lang w:eastAsia="ru-RU"/>
        </w:rPr>
        <w:t>Это чисто процедурная позиция, совершенно ясная, на мой взгляд.</w:t>
      </w:r>
    </w:p>
    <w:p w14:paraId="14FB7C4B" w14:textId="77777777" w:rsidR="00130D70" w:rsidRPr="00130D70" w:rsidRDefault="00130D70" w:rsidP="00130D70">
      <w:pPr>
        <w:rPr>
          <w:rFonts w:ascii="YS Text" w:eastAsia="Times New Roman" w:hAnsi="YS Text" w:cs="Times New Roman"/>
          <w:color w:val="000000"/>
          <w:lang w:eastAsia="ru-RU"/>
        </w:rPr>
      </w:pPr>
      <w:r w:rsidRPr="00130D70">
        <w:rPr>
          <w:rFonts w:ascii="YS Text" w:eastAsia="Times New Roman" w:hAnsi="YS Text" w:cs="Times New Roman"/>
          <w:color w:val="000000"/>
          <w:lang w:eastAsia="ru-RU"/>
        </w:rPr>
        <w:t>Содержательной оценки проектов не даю, т.к. по ним возникает множество вопросов.</w:t>
      </w:r>
    </w:p>
    <w:p w14:paraId="0EDBFB27" w14:textId="77777777" w:rsidR="00130D70" w:rsidRPr="00130D70" w:rsidRDefault="00130D70" w:rsidP="00130D70">
      <w:pPr>
        <w:rPr>
          <w:rFonts w:ascii="YS Text" w:eastAsia="Times New Roman" w:hAnsi="YS Text" w:cs="Times New Roman"/>
          <w:color w:val="000000"/>
          <w:lang w:eastAsia="ru-RU"/>
        </w:rPr>
      </w:pPr>
      <w:r w:rsidRPr="00130D70">
        <w:rPr>
          <w:rFonts w:ascii="YS Text" w:eastAsia="Times New Roman" w:hAnsi="YS Text" w:cs="Times New Roman"/>
          <w:color w:val="000000"/>
          <w:lang w:eastAsia="ru-RU"/>
        </w:rPr>
        <w:t>Готов буду высказаться после совместного рассмотрения с проектами специальных ФСО, которые, как обещают разработчики, должны все разъяснить.</w:t>
      </w:r>
    </w:p>
    <w:p w14:paraId="283EB999" w14:textId="77777777" w:rsidR="00130D70" w:rsidRPr="00130D70" w:rsidRDefault="00130D70" w:rsidP="00130D70">
      <w:pPr>
        <w:rPr>
          <w:rFonts w:ascii="YS Text" w:eastAsia="Times New Roman" w:hAnsi="YS Text" w:cs="Times New Roman"/>
          <w:color w:val="000000"/>
          <w:lang w:eastAsia="ru-RU"/>
        </w:rPr>
      </w:pPr>
      <w:r w:rsidRPr="00130D70">
        <w:rPr>
          <w:rFonts w:ascii="YS Text" w:eastAsia="Times New Roman" w:hAnsi="YS Text" w:cs="Times New Roman"/>
          <w:color w:val="000000"/>
          <w:lang w:eastAsia="ru-RU"/>
        </w:rPr>
        <w:t>Спасибо.</w:t>
      </w:r>
    </w:p>
    <w:p w14:paraId="0F9925C4" w14:textId="77777777" w:rsidR="008010D2" w:rsidRDefault="00000000"/>
    <w:sectPr w:rsidR="008010D2" w:rsidSect="00D3192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S Tex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D70"/>
    <w:rsid w:val="00130D70"/>
    <w:rsid w:val="008858FF"/>
    <w:rsid w:val="00D3192D"/>
    <w:rsid w:val="00DA3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C885B"/>
  <w15:chartTrackingRefBased/>
  <w15:docId w15:val="{5A5CE09D-E0B5-F04E-BD66-64042A255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6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4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5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4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9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3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24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5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4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02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34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05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07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1166</Characters>
  <Application>Microsoft Office Word</Application>
  <DocSecurity>0</DocSecurity>
  <Lines>9</Lines>
  <Paragraphs>2</Paragraphs>
  <ScaleCrop>false</ScaleCrop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Kozin</dc:creator>
  <cp:keywords/>
  <dc:description/>
  <cp:lastModifiedBy>Petr Kozin</cp:lastModifiedBy>
  <cp:revision>2</cp:revision>
  <dcterms:created xsi:type="dcterms:W3CDTF">2022-07-26T13:28:00Z</dcterms:created>
  <dcterms:modified xsi:type="dcterms:W3CDTF">2022-07-26T18:07:00Z</dcterms:modified>
</cp:coreProperties>
</file>