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654" w:rsidRPr="00427654" w:rsidRDefault="00427654">
      <w:pPr>
        <w:widowControl w:val="0"/>
        <w:autoSpaceDE w:val="0"/>
        <w:autoSpaceDN w:val="0"/>
        <w:adjustRightInd w:val="0"/>
        <w:outlineLvl w:val="0"/>
      </w:pPr>
      <w:bookmarkStart w:id="0" w:name="_GoBack"/>
    </w:p>
    <w:p w:rsidR="00427654" w:rsidRPr="00427654" w:rsidRDefault="00427654">
      <w:pPr>
        <w:widowControl w:val="0"/>
        <w:autoSpaceDE w:val="0"/>
        <w:autoSpaceDN w:val="0"/>
        <w:adjustRightInd w:val="0"/>
        <w:outlineLvl w:val="0"/>
      </w:pPr>
      <w:r w:rsidRPr="00427654">
        <w:t>Зарегистрировано в Минюсте России 5 декабря 2011 г. N 22509</w:t>
      </w:r>
    </w:p>
    <w:p w:rsidR="00427654" w:rsidRPr="00427654" w:rsidRDefault="0042765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7654">
        <w:rPr>
          <w:b/>
          <w:bCs/>
        </w:rPr>
        <w:t>МИНИСТЕРСТВО ВНУТРЕННИХ ДЕЛ РОССИЙСКОЙ ФЕДЕРАЦИИ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7654">
        <w:rPr>
          <w:b/>
          <w:bCs/>
        </w:rPr>
        <w:t>ПРИКАЗ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7654">
        <w:rPr>
          <w:b/>
          <w:bCs/>
        </w:rPr>
        <w:t>от 7 ноября 2011 г. N 1121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7654">
        <w:rPr>
          <w:b/>
          <w:bCs/>
        </w:rPr>
        <w:t>ОБ УТВЕРЖДЕНИИ АДМИНИСТРАТИВНОГО РЕГЛАМЕНТА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7654">
        <w:rPr>
          <w:b/>
          <w:bCs/>
        </w:rPr>
        <w:t>МИНИСТЕРСТВА ВНУТРЕННИХ ДЕЛ РОССИЙСКОЙ ФЕДЕРАЦИИ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7654">
        <w:rPr>
          <w:b/>
          <w:bCs/>
        </w:rPr>
        <w:t>ПО ПРЕДОСТАВЛЕНИЮ ГОСУДАРСТВЕННОЙ УСЛУГИ ПО ВЫДАЧЕ СПРАВОК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7654">
        <w:rPr>
          <w:b/>
          <w:bCs/>
        </w:rPr>
        <w:t>О НАЛИЧИИ (ОТСУТСТВИИ) СУДИМОСТИ И (ИЛИ) ФАКТА УГОЛОВНОГО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7654">
        <w:rPr>
          <w:b/>
          <w:bCs/>
        </w:rPr>
        <w:t>ПРЕСЛЕДОВАНИЯ ЛИБО О ПРЕКРАЩЕНИИ УГОЛОВНОГО ПРЕСЛЕДОВАНИЯ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 xml:space="preserve">(в ред. </w:t>
      </w:r>
      <w:hyperlink r:id="rId5" w:history="1">
        <w:r w:rsidRPr="00427654">
          <w:t>Приказа</w:t>
        </w:r>
      </w:hyperlink>
      <w:r w:rsidRPr="00427654">
        <w:t xml:space="preserve"> МВД России от 04.02.2013 N 62)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В соответствии с Федеральным </w:t>
      </w:r>
      <w:hyperlink r:id="rId6" w:history="1">
        <w:r w:rsidRPr="00427654">
          <w:t>законом</w:t>
        </w:r>
      </w:hyperlink>
      <w:r w:rsidRPr="00427654">
        <w:t xml:space="preserve"> от 27 июля 2010 г. 210-ФЗ "Об организации предоставления государственных и муниципальных услуг" &lt;*&gt; и </w:t>
      </w:r>
      <w:hyperlink r:id="rId7" w:history="1">
        <w:r w:rsidRPr="00427654">
          <w:t>Постановлением</w:t>
        </w:r>
      </w:hyperlink>
      <w:r w:rsidRPr="00427654"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&lt;**&gt; приказываю: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Собрание законодательства Российской Федерации, 2010, N 31, ст. 4179; 2011, N 15, ст. 2038; N 27, ст. 3873, 3880; N 29, ст. 4291; N 30, ст. 4587.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&lt;**&gt; Собрание законодательства Российской Федерации, 2011, N 22, ст. 3169; N 35, ст. 5092.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1. Утвердить Административный </w:t>
      </w:r>
      <w:hyperlink w:anchor="Par48" w:history="1">
        <w:r w:rsidRPr="00427654">
          <w:t>регламент</w:t>
        </w:r>
      </w:hyperlink>
      <w:r w:rsidRPr="00427654">
        <w:t xml:space="preserve"> Министерства внутренних дел Российской Федерации по предоставлению государственной услуги по выдаче справок о наличии (отсутствии) </w:t>
      </w:r>
      <w:hyperlink r:id="rId8" w:history="1">
        <w:r w:rsidRPr="00427654">
          <w:t>судимости</w:t>
        </w:r>
      </w:hyperlink>
      <w:r w:rsidRPr="00427654">
        <w:t xml:space="preserve"> и (или) факта уголовного преследования либо о прекращении уголовного преследования &lt;*&gt;.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Далее - "Административный регламент".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2. Начальникам федерального казенного учреждения "Главный информационно-аналитический центр Министерства внутренних дел Российской Федерации", территориальных органов МВД России на региональном уровне организовать: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2.1. Изучение и выполнение требований Административного </w:t>
      </w:r>
      <w:hyperlink w:anchor="Par48" w:history="1">
        <w:r w:rsidRPr="00427654">
          <w:t>регламента</w:t>
        </w:r>
      </w:hyperlink>
      <w:r w:rsidRPr="00427654">
        <w:t xml:space="preserve"> сотрудниками, оказывающими государственную услугу по выдаче справок о наличии (отсутствии) судимости и (или) факта уголовного преследования либо о прекращении уголовного преследования.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2.2. Изготовление бланков, предусмотренных Административным </w:t>
      </w:r>
      <w:hyperlink w:anchor="Par48" w:history="1">
        <w:r w:rsidRPr="00427654">
          <w:t>регламентом</w:t>
        </w:r>
      </w:hyperlink>
      <w:r w:rsidRPr="00427654">
        <w:t>, в пределах средств, предусмотренных на материально-техническое обеспечение.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3. Считать утратившими силу Приказы МВД России от 1 ноября 2001 г. </w:t>
      </w:r>
      <w:hyperlink r:id="rId9" w:history="1">
        <w:r w:rsidRPr="00427654">
          <w:t>N 965</w:t>
        </w:r>
      </w:hyperlink>
      <w:r w:rsidRPr="00427654">
        <w:t xml:space="preserve"> "Об утверждении Инструкции о порядке предоставления гражданам справок о наличии (отсутствии) у них судимости" &lt;*&gt; и от 17 ноября 2005 г. </w:t>
      </w:r>
      <w:hyperlink r:id="rId10" w:history="1">
        <w:r w:rsidRPr="00427654">
          <w:t>N 939</w:t>
        </w:r>
      </w:hyperlink>
      <w:r w:rsidRPr="00427654">
        <w:t xml:space="preserve"> "О внесении изменений в Приказ МВД России от 1 ноября 2001 г. N 965" &lt;**&gt;.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Зарегистрирован в Минюсте России 11 января 2002 года, регистрационный N 3153.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&lt;**&gt; Зарегистрирован в Минюсте России 9 декабря 2005 года, регистрационный N 7253.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4. Контроль за выполнением настоящего Приказа возложить на заместителей Министра, которые несут ответственность за соответствующие направления деятельности.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Министр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генерал армии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Р.НУРГАЛИЕВ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  <w:outlineLvl w:val="0"/>
      </w:pPr>
      <w:r w:rsidRPr="00427654">
        <w:t>Приложение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к Приказу МВД России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от 07.11.2011 N 1121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48"/>
      <w:bookmarkEnd w:id="1"/>
      <w:r w:rsidRPr="00427654">
        <w:rPr>
          <w:b/>
          <w:bCs/>
        </w:rPr>
        <w:t>АДМИНИСТРАТИВНЫЙ РЕГЛАМЕНТ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7654">
        <w:rPr>
          <w:b/>
          <w:bCs/>
        </w:rPr>
        <w:t>МИНИСТЕРСТВА ВНУТРЕННИХ ДЕЛ РОССИЙСКОЙ ФЕДЕРАЦИИ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7654">
        <w:rPr>
          <w:b/>
          <w:bCs/>
        </w:rPr>
        <w:t>ПО ПРЕДОСТАВЛЕНИЮ ГОСУДАРСТВЕННОЙ УСЛУГИ ПО ВЫДАЧЕ СПРАВОК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7654">
        <w:rPr>
          <w:b/>
          <w:bCs/>
        </w:rPr>
        <w:t>О НАЛИЧИИ (ОТСУТСТВИИ) СУДИМОСТИ И (ИЛИ) ФАКТА УГОЛОВНОГО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7654">
        <w:rPr>
          <w:b/>
          <w:bCs/>
        </w:rPr>
        <w:t>ПРЕСЛЕДОВАНИЯ ЛИБО О ПРЕКРАЩЕНИИ УГОЛОВНОГО ПРЕСЛЕДОВАНИЯ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 xml:space="preserve">(в ред. </w:t>
      </w:r>
      <w:hyperlink r:id="rId11" w:history="1">
        <w:r w:rsidRPr="00427654">
          <w:t>Приказа</w:t>
        </w:r>
      </w:hyperlink>
      <w:r w:rsidRPr="00427654">
        <w:t xml:space="preserve"> МВД России от 04.02.2013 N 62)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1"/>
      </w:pPr>
      <w:r w:rsidRPr="00427654">
        <w:t>I. Общие положения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Предмет регулирования регламента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1. Административный регламент Министерства внутренних дел Российской Федерации &lt;*&gt;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 &lt;**&gt; определяет сроки и последовательность исполнения административных процедур, связанных с предоставлением справок о наличии (отсутствии) судимости, в том числе погашенной и снятой, и (или) факта уголовного преследования либо о прекращении уголовного преследования &lt;***&gt;, а также устанавливает порядок действий должностных лиц при осуществлении полномочий по предоставлению государственной услуги.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Далее - "Министерство" или "МВД России".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&lt;**&gt; Далее - "Административный регламент".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&lt;***&gt; Далее - "государственная услуга".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Круг заявителей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2. Заявителями являются граждане Российской Федерации, иностранные граждане, лица без гражданства либо их уполномоченные представители &lt;*&gt;.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Далее - "заявители".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2.1. Заявителями также могут быть государственные или муниципальные органы, имеющие право на обработку персональных данных о судимости в пределах полномочий, предоставленных им в соответствии с </w:t>
      </w:r>
      <w:hyperlink r:id="rId12" w:history="1">
        <w:r w:rsidRPr="00427654">
          <w:t>законодательством</w:t>
        </w:r>
      </w:hyperlink>
      <w:r w:rsidRPr="00427654">
        <w:t xml:space="preserve"> Российской Федерации, либо в силу наделения их заявителями в порядке, установленном </w:t>
      </w:r>
      <w:hyperlink r:id="rId13" w:history="1">
        <w:r w:rsidRPr="00427654">
          <w:t>законодательством</w:t>
        </w:r>
      </w:hyperlink>
      <w:r w:rsidRPr="00427654">
        <w:t xml:space="preserve"> Российской Федерации, такими полномочиями выступать от их имени при взаимодействии с другими органами исполнительной власти при предоставлении государственных услуг &lt;*&gt;.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Далее - "государственные или муниципальные органы".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2.2. Граждане Российской Федерации, иностранные граждане и лица без гражданства либо их уполномоченные представители, находящиеся за пределами Российской Федерации, получают сведения о наличии (отсутствии) судимости и (или) факта уголовного преследования либо о прекращении уголовного преследования через консульские учреждения Российской Федерации или консульские отделы дипломатических представительств Российской Федерации, которые получают данные сведения из федерального казенного учреждения "Главный информационно-аналитический центр Министерства внутренних дел Российской Федерации".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lastRenderedPageBreak/>
        <w:t>2.3. Предоставление персональных данных, связанных с наличием (отсутствием) судимости и (или) факта уголовного преследования либо о прекращении уголовного преследования, осуществляется с согласия субъекта персональных данных на обработку его персональных данных &lt;*&gt;.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&lt;*&gt; </w:t>
      </w:r>
      <w:hyperlink r:id="rId14" w:history="1">
        <w:r w:rsidRPr="00427654">
          <w:t>Пункт 1 части 1 статьи 6</w:t>
        </w:r>
      </w:hyperlink>
      <w:r w:rsidRPr="00427654">
        <w:t xml:space="preserve"> Федерального закона от 27 июля 2006 г. N 152-ФЗ "О персональных данных" (Собрание законодательства Российской Федерации, 2006, N 31, ст. 3451; 2011, N 31, ст. 4701).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Требования к порядку информирования о предоставлении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3. Информация о порядке предоставления государственной услуги размещается в федеральной государственной информационной системе "Единый портал государственных и муниципальных услуг (функций)" (www.gosuslugi.ru), на официальном сайте МВД России (www.mvd.ru), в информационно-телекоммуникационной сети Интернет &lt;*&gt;, на информационных стендах федерального казенного учреждения "Главный информационно-аналитический центр Министерства внутренних дел Российской Федерации" &lt;**&gt; и информационных центров территориальных органов МВД России на региональном уровне &lt;***&gt;.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Далее - "сеть Интернет".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&lt;**&gt; Далее - "ФКУ "ГИАЦ МВД России".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&lt;***&gt; Далее - "ИЦ".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4. Информирование о порядке личного приема заявителей должностными лицами ФКУ "ГИАЦ МВД России" и о последовательности исполнения административных процедур, связанных с предоставлением справок о наличии (отсутствии) судимости и (или) факта уголовного преследования либо о прекращении уголовного преследования, осуществляется сотрудниками, ответственными за предоставление государственной услуги ФКУ "ГИАЦ МВД России", по телефонам: (495) 332-30-58, 332-30-35.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5. Личный прием заявителей осуществляется начальником ФКУ "ГИАЦ МВД России", заместителями начальника ФКУ "ГИАЦ МВД России", сотрудниками, ответственными за предоставление государственной услуги, по адресу: г. Москва, улица Новочеремушкинская, дом 67 в соответствии с графиком приема, утвержденным начальником ФКУ "ГИАЦ МВД России".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6. Сведения о местонахождении, контактных телефонах, Интернет-адресах, адресах электронной почты, а также графике работы ИЦ приведены в </w:t>
      </w:r>
      <w:hyperlink w:anchor="Par506" w:history="1">
        <w:r w:rsidRPr="00427654">
          <w:t>приложении N 1</w:t>
        </w:r>
      </w:hyperlink>
      <w:r w:rsidRPr="00427654">
        <w:t>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7. Информационный стенд о предоставлении государственной услуги размещается в приемной граждан ФКУ "ГИАЦ МВД России" по адресу: г. Москва, улица Новочеремушкинская, дом 67.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8. По телефону, при личном либо письменном обращении должностные лица ФКУ "ГИАЦ МВД России" и ИЦ обязаны сообщить исчерпывающую информацию по вопросам предоставления государственной услуги.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bookmarkStart w:id="2" w:name="Par94"/>
      <w:bookmarkEnd w:id="2"/>
      <w:r w:rsidRPr="00427654">
        <w:t>9. Консультации предоставляются сотрудниками, ответственными за предоставление государственной услуги, по вопросам, касающимся: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подразделений, в которые можно обратиться с заявлением, включая информацию об их почтовых и электронных адресах (при наличии);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графиков работы ИЦ;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документов, необходимых для предоставления государственной услуги;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порядка и сроков предоставления государственной услуги;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режима приема граждан сотрудниками;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порядка обжалования действий (бездействия) должностных лиц, а также принимаемых ими решений при предоставлении государственной услуги.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10. Ответ на телефонный звонок начинается с информации о наименовании подразделения, в которое позвонил заявитель, фамилии и должности сотрудника, принявшего телефонный звонок.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При ответах на телефонные звонки сотрудники, ответственные за предоставление государственной услуги, подробно и в вежливой форме информируют заявителей по вопросам, указанным в </w:t>
      </w:r>
      <w:hyperlink w:anchor="Par94" w:history="1">
        <w:r w:rsidRPr="00427654">
          <w:t>пункте 9</w:t>
        </w:r>
      </w:hyperlink>
      <w:r w:rsidRPr="00427654">
        <w:t xml:space="preserve"> Административного регламента.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Во время разговора сотрудник, ответственный за предоставление государственной услуги, </w:t>
      </w:r>
      <w:r w:rsidRPr="00427654">
        <w:lastRenderedPageBreak/>
        <w:t>произносит слова четко, избегает "параллельных разговоров" с окружающими людьми и не прерывает разговор по причине поступления звонка на другой аппарат.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При невозможности сотрудника, принявшего телефонное обращение, самостоятельно ответить на поставленные вопросы, телефонное обращение переадресовывается (переводится) другому должностному лицу или же заявителю сообщается телефонный номер, по которому можно получить необходимую информацию.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Продолжительность консультации по телефону не должна превышать 10 минут.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11. По письменному обращению сотрудники, ответственные за предоставление государственной услуги, подробно в письменной форме разъясняют заявителю порядок предоставления услуги и в течение 30 дней со дня получения обращения направляют ответ заявителю.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12. При личном обращении заявителя в ФКУ "ГИАЦ МВД России", ИЦ сотрудники, ответственные за предоставление государственной услуги, разъясняют заявителю вопросы, указанные в </w:t>
      </w:r>
      <w:hyperlink w:anchor="Par94" w:history="1">
        <w:r w:rsidRPr="00427654">
          <w:t>пункте 9</w:t>
        </w:r>
      </w:hyperlink>
      <w:r w:rsidRPr="00427654">
        <w:t xml:space="preserve"> Административного регламента.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bookmarkStart w:id="3" w:name="Par108"/>
      <w:bookmarkEnd w:id="3"/>
      <w:r w:rsidRPr="00427654">
        <w:t>13. На информационных стендах, в сети Интернет, а также в федеральной государственной информационной системе "Единый портал государственных и муниципальных услуг (функций)" размещается следующая информация: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извлечения из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текст Административного регламента с приложениями;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блок-схема </w:t>
      </w:r>
      <w:hyperlink w:anchor="Par1572" w:history="1">
        <w:r w:rsidRPr="00427654">
          <w:t>(приложение N 7)</w:t>
        </w:r>
      </w:hyperlink>
      <w:r w:rsidRPr="00427654">
        <w:t xml:space="preserve"> и краткое описание порядка предоставления государственной услуги;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перечень необходимых для предоставления государственной услуги документов;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образец заявления </w:t>
      </w:r>
      <w:hyperlink w:anchor="Par1357" w:history="1">
        <w:r w:rsidRPr="00427654">
          <w:t>(приложение N 2)</w:t>
        </w:r>
      </w:hyperlink>
      <w:r w:rsidRPr="00427654">
        <w:t>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порядок получения консультаций;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сведения о местонахождении, графике работы, контактных телефонах ФКУ "ГИАЦ МВД России" и ИЦ.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1"/>
      </w:pPr>
      <w:r w:rsidRPr="00427654">
        <w:t>II. Стандарт предоставления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Наименование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14. Государственная услуга по выдаче справок о наличии (отсутствии) судимости и (или) факта уголовного преследования либо о прекращении уголовного преследования &lt;*&gt;.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Далее - "справка о наличии (отсутствии) судимости".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Наименование федерального органа исполнительной власти, предоставляющего государственную услугу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15. Государственную услугу предоставляет МВД России.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Непосредственное предоставление государственной услуги по выдаче справок о наличии (отсутствии) судимости на территории Российской Федерации осуществляется ФКУ "ГИАЦ МВД России" и ИЦ.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bookmarkStart w:id="4" w:name="Par129"/>
      <w:bookmarkEnd w:id="4"/>
      <w:r w:rsidRPr="00427654">
        <w:t>16. Обращение заявителей (за исключением государственных или муниципальных органов) по предоставлению государственной услуги по выдаче справок о наличии (отсутствии) судимости также может быть подано в соответствующий ИЦ через управления, отделы Министерства внутренних дел Российской Федерации по районам, городам и иным муниципальным образованиям, в том числе по нескольким муниципальным образованиям, управления, отделы Министерства внутренних дел Российской Федерации по закрытым административно-территориальным образованиям, на особо важных и режимных объектах, Управление Министерства внутренних дел Российской Федерации на комплексе "Байконур" &lt;1&gt;.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  <w:r w:rsidRPr="00427654">
        <w:t xml:space="preserve">(п. 16 в ред. </w:t>
      </w:r>
      <w:hyperlink r:id="rId15" w:history="1">
        <w:r w:rsidRPr="00427654">
          <w:t>Приказа</w:t>
        </w:r>
      </w:hyperlink>
      <w:r w:rsidRPr="00427654">
        <w:t xml:space="preserve"> МВД России от 04.02.2013 N 62)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&lt;1&gt; Далее - "территориальный орган МВД России на районном уровне".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  <w:r w:rsidRPr="00427654">
        <w:t xml:space="preserve">(сноска в ред. </w:t>
      </w:r>
      <w:hyperlink r:id="rId16" w:history="1">
        <w:r w:rsidRPr="00427654">
          <w:t>Приказа</w:t>
        </w:r>
      </w:hyperlink>
      <w:r w:rsidRPr="00427654">
        <w:t xml:space="preserve"> МВД России от 04.02.2013 N 62)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lastRenderedPageBreak/>
        <w:t>Описание результата предоставления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17. Результатом предоставления государственной услуги является получение заявителем: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17.1. Справки о наличии (отсутствии) судимости (в том числе погашенной и снятой) и (или) факта уголовного преследования либо о прекращении уголовного преследования.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17.2. Письма об отказе в выдаче справки о наличии (отсутствии) судимости.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Срок предоставления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18. Срок предоставления государственной услуги не должен превышать 30 дней с даты регистрации заявления в ФКУ "ГИАЦ МВД России" или ИЦ.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19. При необходимости получения дополнительной информации в иных органах, организациях и учреждениях срок рассмотрения заявления может быть продлен начальником ФКУ "ГИАЦ МВД России", ИЦ или должностным лицом, его замещающим, но не более чем на 30 дней, о чем уведомляется заявитель.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Перечень нормативных правовых актов, регулирующих отношения, возникающие в связи с предоставлением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bookmarkStart w:id="5" w:name="Par150"/>
      <w:bookmarkEnd w:id="5"/>
      <w:r w:rsidRPr="00427654">
        <w:t>20. Отношения, возникающие в связи с предоставлением государственной услуги, регулируются следующими нормативными правовыми актами: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hyperlink r:id="rId17" w:history="1">
        <w:r w:rsidRPr="00427654">
          <w:t>Конституцией</w:t>
        </w:r>
      </w:hyperlink>
      <w:r w:rsidRPr="00427654">
        <w:t xml:space="preserve"> Российской Федерации &lt;*&gt;;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Российская газета, 1993, N 237, Собрание законодательства Российской Федерации, 2009, N 1, ст. 1, 2.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Гражданским </w:t>
      </w:r>
      <w:hyperlink r:id="rId18" w:history="1">
        <w:r w:rsidRPr="00427654">
          <w:t>кодексом</w:t>
        </w:r>
      </w:hyperlink>
      <w:r w:rsidRPr="00427654">
        <w:t xml:space="preserve"> Российской Федерации (часть первая) &lt;*&gt;;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Собрание законодательства Российской Федерации, 1994, N 32, ст. 3301; 1996, N 9, ст. 773, N 34, ст. 4026; 1999, N 28, ст. 3471; 2001, N 17, ст. 1644, N 21, ст. 2063; 2002, N 12, ст. 1093, N 48, ст. 4746, N 48, ст. 4737; 2003, N 2, ст. 167, N 52, ст. 5034; 2004, N 27, ст. 2711, N 31, ст. 3233; 2005, N 1, ст. 18, 39, 43, N 27, ст. 2722, N 30, ст. 3120; 2006, N 2, ст. 171, N 3, ст. 282, N 23, ст. 2380, N 27, ст. 2881, N 31, ст. 3437, N 45, ст. 4627, N 50, ст. 5279, N 52, ст. 5497, 5498; 2007, N 1, ст. 21, N 7, ст. 834, N 27, ст. 3213, N 31, ст. 3993, N 41, ст. 4845, N 49, ст. 6079, N 50, ст. 6246; 2008, N 17, ст. 1756, N 20, ст. 2253, N 29, ст. 3418, N 30, ст. 3597, 3616, 3617; 2009, N 1, ст. 14, 19, 20, 23, N 7, ст. 775, N 26, ст. 3130, N 29, ст. 3582, 3618, N 52, ст. 6428; 2010, N 19, ст. 2291, N 31, ст. 4163; 2011, N 7, ст. 901, N 15, ст. 2038.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Семейным </w:t>
      </w:r>
      <w:hyperlink r:id="rId19" w:history="1">
        <w:r w:rsidRPr="00427654">
          <w:t>кодексом</w:t>
        </w:r>
      </w:hyperlink>
      <w:r w:rsidRPr="00427654">
        <w:t xml:space="preserve"> Российской Федерации &lt;*&gt;;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Собрание законодательства Российской Федерации, 1996, N 1, ст. 16; 1997, N 46, ст. 5243; 1998, N 26, ст. 3014; 2000, N 2, ст. 153; 2004, N 35, ст. 3607; 2005, N 1, ст. 11; 2006, N 23, ст. 2378; N 52, ст. 5497; 2007, N 1, ст. 21; N 30, ст. 3808; 2008, N 17, ст. 1756; N 27, ст. 3124; 2010, N 52, ст. 7001; 2011, N 19, ст. 2715.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Уголовным </w:t>
      </w:r>
      <w:hyperlink r:id="rId20" w:history="1">
        <w:r w:rsidRPr="00427654">
          <w:t>кодексом</w:t>
        </w:r>
      </w:hyperlink>
      <w:r w:rsidRPr="00427654">
        <w:t xml:space="preserve"> Российской Федерации &lt;*&gt;;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&lt;*&gt; Собрание законодательства Российской Федерации, 1996, N 25, ст. 2954; 1998, N 22, ст. 2332; N 26, ст. 3012; 1999, N 7, ст. 871, 873; N 11, ст. 1255; N 12, ст. 1407; N 28, ст. 3489, 3490, 3491; 2001, N 11, ст. 1002; N 13, ст. 1140; N 26, ст. 2587, 2588; N 33, ст. 3424; N 47, ст. 4404, 4405; N 53, ст. 5028; 2002, N 10, ст. 966; N 11, ст. 1021; N 19, ст. 1793, 1795; N 26, ст. 2518; N 30, ст. 3020, 3029; N 44, ст. 4298; 2003, N 11, ст. 954; N 15, ст. 1304; N 27, ст. 2708, 2712; N 28, ст. 2880; N 50, ст. 4848, 4855; 2004, N 30, ст. 3091, 3092, 3096; 2005, N 1, ст. 1, 13; N 30, ст. 3104; N 52, ст. 5574; 2006, N 2, ст. 176; N 31, ст. 3452; N 50, ст. 5279; 2007, N 1, ст. 46; N 16, ст. 1822, 1826; N 21, ст. 2456; N 31, ст. 4000, 4008, 4011; N 45, ст. 5429; N 49, ст. 6079; N 50, ст. 6246, 6248; 2008, N 7, ст. 551; N 15, ст. 1444; N 19, N 20, ст. 2251; N 30, ст. 3601; N 48, ст. 5513; N 52, ст. 6227, 6235; 2009, N 1, ст. 29; N 7, ст. 788; N 18, ст. 2146; N 23, ст. 2761; N 26, ст. 3139; N 30, ст. 3735; N 31, ст. 3921, </w:t>
      </w:r>
      <w:r w:rsidRPr="00427654">
        <w:lastRenderedPageBreak/>
        <w:t>3922; N 44, ст. 5170; N 45, ст. 5263, 5265; N 51, ст. 6161; N 52, ст. 6453; 2010, N 1, ст. 4; N 8, ст. 780; N 14, ст. 1553; N 15, ст. 1744, 1756; N 19, ст. 2289; N 21, ст. 2525, 2530; N 25, ст. 3071; N 27, ст. 3431; N 30, ст. 3986; N 31, ст. 4161, 4166, 4193; N 41, ст. 5192, 5199; N 49, ст. 6412; N 50, ст. 6610; N 52, ст. 6997, 7003; 2011, N 1, ст. 39, 54; N 11, ст. 1495; N 19, ст. 2714. Далее - "УК РФ".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Уголовно-процессуальным </w:t>
      </w:r>
      <w:hyperlink r:id="rId21" w:history="1">
        <w:r w:rsidRPr="00427654">
          <w:t>кодексом</w:t>
        </w:r>
      </w:hyperlink>
      <w:r w:rsidRPr="00427654">
        <w:t xml:space="preserve"> Российской Федерации &lt;*&gt;;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Собрание законодательства Российской Федерации, 2001, N 52, ст. 4921; 2002, N 22, ст. 2027; N 30, ст. 3015, 3020, 3029; N 44, ст. 4298; 2003, N 27, ст. 2700, 2706, 2708; N 28, ст. 2880; N 50, ст. 4847; 2004, N 17, ст. 1585; N 27, ст. 2711; N 49, ст. 4853; 2005, N 1, ст. 13; N 23, ст. 2200; 2006, N 3, ст. 277; N 10, ст. 1070; N 23, ст. 2379; N 28, ст. 2975, 2976; N 31, ст. 3452; 2007, N 1, ст. 46; N 16, ст. 1827; N 18, ст. 2118; N 24, ст. 2830, 2833; N 31, ст. 4008, 4011; N 41, ст. 4845; N 49, ст. 6033; N 50, ст. 6235, 6236, 6248; 2008, N 12, ст. 1074; N 24, ст. 2798; N 49, ст. 5724; N 52, ст. 6226, 6235; 2009, N 1, ст. 29; N 11, ст. 1266, 1267, 1268; N 18, ст. 2145; N 26, ст. 3139; N 29, ст. 3613; N 44, ст. 5170, 5173; N 45, ст. 5263; N 51, ст. 6161; N 52, ст. 6422, 6453; 2010, N 1, ст. 4; N 8, ст. 780; N 11, ст. 1168, 1169; N 14, ст. 1552; N 15, ст. 1756; N 17, ст. 1985; N 18, ст. 2145; N 19, ст. 2284; N 21, ст. 2525; N 27, ст. 3416, 3427, 3428, 3431; N 30, ст. 3986, 3989, 4003; N 31, ст. 4164, 4193; N 49, ст. 6412, 6414, 6419; 2011, N 1, ст. 16, 39, 45, 46; N 7, ст. 901; N 13, ст. 1686, 1687; N 19, ст. 2712. Далее - "УПК РФ".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Трудовым </w:t>
      </w:r>
      <w:hyperlink r:id="rId22" w:history="1">
        <w:r w:rsidRPr="00427654">
          <w:t>кодексом</w:t>
        </w:r>
      </w:hyperlink>
      <w:r w:rsidRPr="00427654">
        <w:t xml:space="preserve"> Российской Федерации &lt;*&gt;;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Собрание законодательства Российской Федерации, 2002, N 1, ст. 3; N 30, ст. 3014, 3033; 2003, N 27, ст. 2700; 2004, N 18, ст. 1690; N 35, ст. 3607; 2005, N 1, ст. 27; N 19, ст. 1752; 2006, N 27, ст. 2878; N 52, ст. 5498; 2007, N 1, ст. 34; N 17, ст. 1930; N 30, ст. 3808; N 41, ст. 4844; N 43, ст. 5084; N 49, ст. 6070; 2008, N 9, ст. 812; N 30, ст. 3613, 3616; N 52, ст. 6235, 6236; 2009, N 1, ст. 17, 21; N 19, ст. 2270; N 29, ст. 3604; N 30, ст. 3732, 3739; N 46, ст. 5419; N 48, ст. 5717; 2010, N 31, ст. 4196; N 52, ст. 7002; 2011, N 1, ст. 49.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Федеральным </w:t>
      </w:r>
      <w:hyperlink r:id="rId23" w:history="1">
        <w:r w:rsidRPr="00427654">
          <w:t>законом</w:t>
        </w:r>
      </w:hyperlink>
      <w:r w:rsidRPr="00427654">
        <w:t xml:space="preserve"> от 27 июля 2010 г. N 210-ФЗ "Об организации предоставления государственных и муниципальных услуг";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Федеральным </w:t>
      </w:r>
      <w:hyperlink r:id="rId24" w:history="1">
        <w:r w:rsidRPr="00427654">
          <w:t>законом</w:t>
        </w:r>
      </w:hyperlink>
      <w:r w:rsidRPr="00427654">
        <w:t xml:space="preserve"> от 8 августа 2001 г. N 129-ФЗ "О государственной регистрации юридических лиц и индивидуальных предпринимателей" &lt;*&gt;;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Собрание законодательства Российской Федерации, 2001, N 33, ст. 3431; 2003, N 26, ст. 2565; N 50, ст. 4855; N 52, ст. 5037; 2004, N 45, ст. 4377; 2005, N 27, ст. 2722; 2007, N 7, ст. 834; N 30, ст. 3754; N 49, ст. 6079; 2008, N 18, ст. 1942; N 30, ст. 3616; N 44, ст. 4981; 2009, N 1, ст. 19, 20, 23; N 29, ст. 3642; N 52, ст. 6428; 2010, N 21, ст. 2526; N 31, ст. 4196; N 49, ст. 6409; N 52, ст. 7002.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Федеральным </w:t>
      </w:r>
      <w:hyperlink r:id="rId25" w:history="1">
        <w:r w:rsidRPr="00427654">
          <w:t>законом</w:t>
        </w:r>
      </w:hyperlink>
      <w:r w:rsidRPr="00427654">
        <w:t xml:space="preserve"> от 2 мая 2006 г. N 59-ФЗ "О порядке рассмотрения обращений граждан Российской Федерации" &lt;*&gt;;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Собрание законодательства Российской Федерации, 2006, N 19, ст. 2060; 2010, N 27, ст. 3410; N 31, ст. 4196.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Федеральным </w:t>
      </w:r>
      <w:hyperlink r:id="rId26" w:history="1">
        <w:r w:rsidRPr="00427654">
          <w:t>законом</w:t>
        </w:r>
      </w:hyperlink>
      <w:r w:rsidRPr="00427654">
        <w:t xml:space="preserve"> от 27 июля 2006 г. N 149-ФЗ "Об информации, информационных технологиях и о защите информации" &lt;*&gt;;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Собрание законодательства Российской Федерации, 2006, N 31, ст. 3448; 2010, N 31, ст. 4196; 2011, N 15, ст. 2038.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Федеральным </w:t>
      </w:r>
      <w:hyperlink r:id="rId27" w:history="1">
        <w:r w:rsidRPr="00427654">
          <w:t>законом</w:t>
        </w:r>
      </w:hyperlink>
      <w:r w:rsidRPr="00427654">
        <w:t xml:space="preserve"> от 27 июля 2006 г. N 152-ФЗ "О персональных данных" &lt;*&gt;;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Собрание законодательства Российской Федерации, 2006, N 31, ст. 3451; 2009, N 48, ст. 5716; N 52, ст. 6439; 2010, N 27, ст. 3407; N 31, ст. 4173, 4196; N 49, ст. 6409; N 52, ст. 6974.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Федеральным </w:t>
      </w:r>
      <w:hyperlink r:id="rId28" w:history="1">
        <w:r w:rsidRPr="00427654">
          <w:t>законом</w:t>
        </w:r>
      </w:hyperlink>
      <w:r w:rsidRPr="00427654">
        <w:t xml:space="preserve"> от 24 апреля 2008 г. N 48-ФЗ "Об опеке и попечительстве" &lt;*&gt;;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lastRenderedPageBreak/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Собрание законодательства Российской Федерации, 2008, N 17, ст. 1755; 2009, N 29, ст. 3615.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hyperlink r:id="rId29" w:history="1">
        <w:r w:rsidRPr="00427654">
          <w:t>Законом</w:t>
        </w:r>
      </w:hyperlink>
      <w:r w:rsidRPr="00427654">
        <w:t xml:space="preserve"> Российской Федерации от 21 июля 1993 г. N 5485-1 "О государственной тайне" &lt;*&gt;;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Собрание законодательства Российской Федерации, 1996, N 15, ст. 1768; 1997, N 41, ст. 8220 - 8235, 4673; 2002, N 52, ст. 5288; 2003, N 6, ст. 549, N 27, ст. 2700; N 46, ст. 4449; 2004, N 27, ст. 2711; N 35, ст. 3607; 2007, N 49, ст. 6055, 6079; 2009, N 29, ст. 3617; 2010, N 47, ст. 6033.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hyperlink r:id="rId30" w:history="1">
        <w:r w:rsidRPr="00427654">
          <w:t>Указом</w:t>
        </w:r>
      </w:hyperlink>
      <w:r w:rsidRPr="00427654">
        <w:t xml:space="preserve"> Президента Российской Федерации от 1 марта 2011 г. N 248 "Вопросы Министерства внутренних дел Российской Федерации" &lt;*&gt;;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Собрание законодательства Российской Федерации, 2011, N 10, ст. 1334.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hyperlink r:id="rId31" w:history="1">
        <w:r w:rsidRPr="00427654">
          <w:t>Постановлением</w:t>
        </w:r>
      </w:hyperlink>
      <w:r w:rsidRPr="00427654"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hyperlink r:id="rId32" w:history="1">
        <w:r w:rsidRPr="00427654">
          <w:t>Постановлением</w:t>
        </w:r>
      </w:hyperlink>
      <w:r w:rsidRPr="00427654">
        <w:t xml:space="preserve"> Правительства Российской Федерации от 15 июня 2009 г. N 477 "Об утверждении Правил делопроизводства в федеральных органах исполнительной власти" &lt;*&gt;.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Собрание законодательства Российской Федерации, 2009, N 25, ст. 3060.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Исчерпывающий перечень документов, необходимых для предоставления государственной услуги в соответствии с нормативными правовыми актами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bookmarkStart w:id="6" w:name="Par211"/>
      <w:bookmarkEnd w:id="6"/>
      <w:r w:rsidRPr="00427654">
        <w:t>21. Для предоставления государственной услуги заявителем представляются следующие документы: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21.1. Заявление о выдаче справки о наличии (отсутствии) судимости </w:t>
      </w:r>
      <w:hyperlink w:anchor="Par1357" w:history="1">
        <w:r w:rsidRPr="00427654">
          <w:t>(приложение N 2)</w:t>
        </w:r>
      </w:hyperlink>
      <w:r w:rsidRPr="00427654">
        <w:t>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bookmarkStart w:id="7" w:name="Par213"/>
      <w:bookmarkEnd w:id="7"/>
      <w:r w:rsidRPr="00427654">
        <w:t>21.2. Копия всех заполненных страниц документа, удостоверяющего личность: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паспорта гражданина Российской Федерации - для граждан Российской Федерации;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паспорта иностранного гражданина либо иного документа, установленного федеральным законом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гражданина, - для иностранных граждан;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разрешения на временное проживание, вида на жительство либо иных документов, предусмотренных федеральным законом или признаваемых в соответствии с международным договором Российской Федерации в качестве документов, удостоверяющих личность лица без гражданства, - для лиц без гражданства &lt;*&gt;.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&lt;*&gt; </w:t>
      </w:r>
      <w:hyperlink r:id="rId33" w:history="1">
        <w:r w:rsidRPr="00427654">
          <w:t>Статья 10</w:t>
        </w:r>
      </w:hyperlink>
      <w:r w:rsidRPr="00427654"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21.3. Копия доверенности на право получения справки о наличии (отсутствии) судимости, выданной в установленном законодательством Российской Федерации порядке &lt;*&gt;, - при подаче заявления доверенным лицом.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&lt;*&gt; </w:t>
      </w:r>
      <w:hyperlink r:id="rId34" w:history="1">
        <w:r w:rsidRPr="00427654">
          <w:t>Статья 185</w:t>
        </w:r>
      </w:hyperlink>
      <w:r w:rsidRPr="00427654">
        <w:t xml:space="preserve"> Гражданского кодекса Российской Федерации.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21.4. Копия документа, подтверждающего родство или факт усыновления (удочерения), - при подаче законным представителем (родителем, усыновителем) заявления о выдаче справки о наличии (отсутствии) судимости в отношении несовершеннолетнего лица, достигшего возраста, с которого наступает уголовная ответственность.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21.5. Копия документа, подтверждающего факт установления опеки, - при подаче опекуном </w:t>
      </w:r>
      <w:r w:rsidRPr="00427654">
        <w:lastRenderedPageBreak/>
        <w:t>заявления о выдаче справки о наличии (отсутствии) судимости в отношении лица, находящегося под его опекой.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bookmarkStart w:id="8" w:name="Par226"/>
      <w:bookmarkEnd w:id="8"/>
      <w:r w:rsidRPr="00427654">
        <w:t>21.6. Копия документа, подтверждающего факт установления попечительства, - при подаче попечителем заявления о выдаче справки о наличии (отсутствии) судимости в отношении лица, находящегося под его попечительством.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22. При представлении копий документов, указанных в </w:t>
      </w:r>
      <w:hyperlink w:anchor="Par213" w:history="1">
        <w:r w:rsidRPr="00427654">
          <w:t>подпунктах 21.2</w:t>
        </w:r>
      </w:hyperlink>
      <w:r w:rsidRPr="00427654">
        <w:t xml:space="preserve"> - </w:t>
      </w:r>
      <w:hyperlink w:anchor="Par226" w:history="1">
        <w:r w:rsidRPr="00427654">
          <w:t>21.6</w:t>
        </w:r>
      </w:hyperlink>
      <w:r w:rsidRPr="00427654">
        <w:t xml:space="preserve"> Административного регламента, предъявляются также оригиналы указанных документов.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bookmarkStart w:id="9" w:name="Par228"/>
      <w:bookmarkEnd w:id="9"/>
      <w:r w:rsidRPr="00427654">
        <w:t>23. При обращении государственных и муниципальных органов о выдаче справки о наличии (отсутствии) судимости представляются следующие документы: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23.1. Список лиц, подлежащих проверке на наличие (отсутствие) судимости и (или) факта уголовного преследования либо прекращения уголовного преследования </w:t>
      </w:r>
      <w:hyperlink w:anchor="Par1400" w:history="1">
        <w:r w:rsidRPr="00427654">
          <w:t>(приложение N 3)</w:t>
        </w:r>
      </w:hyperlink>
      <w:r w:rsidRPr="00427654">
        <w:t>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23.2. Заверенное государственным и муниципальным органом письменное согласие гражданина на обработку его персональных данных.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23.3. Выписка из приказа о назначении или копия заявления о приеме на работу, либо копия заявления о регистрации в качестве индивидуального предпринимателя лица, которое намерено осуществлять деятельность, к осуществлению которой в соответствии с законодательством Российской Федерации не допускаются лица, имеющие или имевшие судимость, подвергающиеся или подвергавшиеся уголовному преследованию.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Запрещается требовать от заявителя представления документов и информации, которые не предусмотрены Административным регламентом.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bookmarkStart w:id="10" w:name="Par236"/>
      <w:bookmarkEnd w:id="10"/>
      <w:r w:rsidRPr="00427654">
        <w:t>24. Основаниями для отказа в приеме у заявителей (кроме государственных и муниципальных органов) документов, необходимых для предоставления государственной услуги, являются: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24.1. Отсутствие заявления о выдаче справки о наличии (отсутствии) судимости.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24.2. Текст заявления не поддается прочтению.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24.3. Отсутствие оригиналов документов, указанных в </w:t>
      </w:r>
      <w:hyperlink w:anchor="Par213" w:history="1">
        <w:r w:rsidRPr="00427654">
          <w:t>подпунктах 21.2</w:t>
        </w:r>
      </w:hyperlink>
      <w:r w:rsidRPr="00427654">
        <w:t xml:space="preserve"> - </w:t>
      </w:r>
      <w:hyperlink w:anchor="Par226" w:history="1">
        <w:r w:rsidRPr="00427654">
          <w:t>21.6</w:t>
        </w:r>
      </w:hyperlink>
      <w:r w:rsidRPr="00427654">
        <w:t xml:space="preserve"> Административного регламента.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bookmarkStart w:id="11" w:name="Par240"/>
      <w:bookmarkEnd w:id="11"/>
      <w:r w:rsidRPr="00427654">
        <w:t>25. Основаниями для отказа в приеме заявления в электронной форме являются: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25.1. Наличие грамматических и технических ошибок в указанных персональных данных заявителя.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25.2. Наличие незаполненных реквизитов в заявлении.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26. Основанием для отказа в приеме у государственных и муниципальных органов документов, необходимых для предоставления государственной услуги, является: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Отсутствие документов, указанных в </w:t>
      </w:r>
      <w:hyperlink w:anchor="Par228" w:history="1">
        <w:r w:rsidRPr="00427654">
          <w:t>пункте 23</w:t>
        </w:r>
      </w:hyperlink>
      <w:r w:rsidRPr="00427654">
        <w:t xml:space="preserve"> Административного регламента.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Исчерпывающий перечень оснований для отказа в предоставлении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27. Основаниями для отказа в предоставлении государственной услуги являются: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27.1. Представление документов, не соответствующих требованиям </w:t>
      </w:r>
      <w:hyperlink w:anchor="Par211" w:history="1">
        <w:r w:rsidRPr="00427654">
          <w:t>пунктов 21</w:t>
        </w:r>
      </w:hyperlink>
      <w:r w:rsidRPr="00427654">
        <w:t xml:space="preserve"> - </w:t>
      </w:r>
      <w:hyperlink w:anchor="Par228" w:history="1">
        <w:r w:rsidRPr="00427654">
          <w:t>23</w:t>
        </w:r>
      </w:hyperlink>
      <w:r w:rsidRPr="00427654">
        <w:t xml:space="preserve"> Административного регламента.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27.2. Представление неполного комплекта документов.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27.3. Неполное заполнение заявления о выдаче справки о наличии (отсутствии) судимости </w:t>
      </w:r>
      <w:hyperlink w:anchor="Par1357" w:history="1">
        <w:r w:rsidRPr="00427654">
          <w:t>(приложение N 2)</w:t>
        </w:r>
      </w:hyperlink>
      <w:r w:rsidRPr="00427654">
        <w:t>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27.4. Предоставление недостоверной информации.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Порядок, размер и основания взимания государственной пошлины или иной платы, взимаемой за предоставление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28. Государственная услуга по выдаче справок о наличии (отсутствии) судимости и (или) факта уголовного преследования либо о прекращении уголовного преследования предоставляется без взимания государственной пошлины или иной платы.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 xml:space="preserve">Максимальный срок ожидания в очереди при подаче заявления о предоставлении </w:t>
      </w:r>
      <w:r w:rsidRPr="00427654">
        <w:lastRenderedPageBreak/>
        <w:t>государственной услуги и при получении результата предоставления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29.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должен превышать 30 минут.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Максимальный срок ожидания в электронной очереди при подаче заявления в электронной форме в виде запроса о предоставлении государственной услуги не должен превышать 1 рабочий день.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Срок и порядок регистрации заявления о предоставлении государственной услуги, в том числе в электронной форме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30. Заявления регистрируются в течение 15 минут с момента подачи.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31. Заявления, поданные в форме электронного документа, регистрируются с учетом требований делопроизводства в течение рабочего дня в день их поступления.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32. Учетный номер заявления выдается заявителю на руки в виде расписки о приеме заявления &lt;*&gt; </w:t>
      </w:r>
      <w:hyperlink w:anchor="Par1485" w:history="1">
        <w:r w:rsidRPr="00427654">
          <w:t>(приложение N 5)</w:t>
        </w:r>
      </w:hyperlink>
      <w:r w:rsidRPr="00427654">
        <w:t xml:space="preserve"> либо направляется по электронной почте (в случае подачи заявления в форме электронного документа).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--------------------------------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&lt;*&gt; Далее - "расписка".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При непредставлении полного комплекта документов заявление списывается в дело.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Требования к помещениям, в которых предоставляется государственная услуга, к месту ожидания и приема заявителей, размещению и оформлению визуальной, текстовой и мультимедийной информации о порядке предоставления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33. Помещениями, в которых предоставляется государственная услуга, являются места для заполнения заявлений и зал приема документов.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Места для заполнения заявлений оборудуются: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информационным стендом с образцами заявлений, перечнем документов, необходимых для предоставления государственной услуги;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стульями и столами;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бланками заявлений и канцелярскими принадлежностями.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34. Входы в помещения ФКУ "ГИАЦ МВД России" и ИЦ, в которых предоставляется государственная услуга, должны обеспечивать беспрепятственный доступ инвалидов, включая инвалидов, использующих кресла-коляски.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35. Размер помещения и количество мест для заполнения заявлений определяется количеством заявителей, ежедневно обращающихся в ФКУ "ГИАЦ МВД России" или ИЦ.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36. Двери зала приема документов должны быть оборудованы информационными табличками (вывесками) с указанием: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номера кабинета;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фамилии, имени, отчества и должности сотрудника, осуществляющего прием заявителей;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времени приема заявителей, перерыва на обед и технического перерыва.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Зал приема документов и места для заполнения заявлений должны соответствовать комфортным условиям для заявителей и оптимальным условиям для работы сотрудников.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37. Зал приема документов должен быть оборудован информационным стендом, на котором размещается информация, предусмотренная </w:t>
      </w:r>
      <w:hyperlink w:anchor="Par108" w:history="1">
        <w:r w:rsidRPr="00427654">
          <w:t>пунктом 13</w:t>
        </w:r>
      </w:hyperlink>
      <w:r w:rsidRPr="00427654">
        <w:t xml:space="preserve"> Административного регламента.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38. Каждое рабочее место сотрудников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При организации рабочих мест должна быть предусмотрена возможность свободного входа и выхода сотрудников из помещения.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Показатели доступности и качества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39. Заявитель имеет право: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lastRenderedPageBreak/>
        <w:t>получать государственную услугу своевременно и в соответствии со стандартом предоставления государственной услуги;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получать полную, актуальную и достоверную информацию о порядке предоставления государственной услуги, в том числе в электронной форме;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получать государственную услугу в электронной форме (при технической возможности),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обращаться с жалобой на принятое по заявлению решение или на действия (бездействие) должностных лиц ФКУ "ГИАЦ МВД России" и ИЦ в связи с рассмотрением заявления в соответствии с законодательством Российской Федерации.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40. Основными количественными показателями доступности государственной услуги является количество зарегистрированных заявлений и количество выданных справок о наличии (отсутствии) судимости.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41. Основные качественные показатели доступности государственной услуги обеспечиваются выполнением заявителем требований и условий подачи документов, необходимых для предоставления государственной услуги.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42. Требования к качеству предоставления государственной услуги предусмотрены нормативными правовыми актами, указанными в </w:t>
      </w:r>
      <w:hyperlink w:anchor="Par150" w:history="1">
        <w:r w:rsidRPr="00427654">
          <w:t>пункте 20</w:t>
        </w:r>
      </w:hyperlink>
      <w:r w:rsidRPr="00427654">
        <w:t xml:space="preserve"> Административного регламента.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43. Количественными показателями качества предоставления государственной услуги являются: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количество зарегистрированных заявлений;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срок рассмотрения заявлений;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количество выданных справок о наличии (отсутствии) судимости;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количество писем об отказе в выдаче справок о наличии (отсутствии) судимости;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количество жалоб на действия (бездействие) должностных лиц при оказании государственной услуги.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Иные требования и особенности предоставления государственной услуги в электронной форме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44. При предоставлении государственной услуги в электронной форме заявителю обеспечивается: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доступность для копирования и заполнения заявителями заявления в форме электронного документа;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возможность подачи заявителем с использованием сети Интернет, федеральной государственной информационной системы "Единый портал государственных и муниципальных услуг (функций)" заявления о предоставлении государственной услуги;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возможность получения заявителем сведений о ходе выполнения запроса о предоставлении государственной услуги.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45. При направлении заявителем обращения в форме электронного документа на адрес электронной почты, указанный заявителем, направляется электронное сообщение, подтверждающее поступление его обращения в МВД России.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1"/>
      </w:pPr>
      <w:r w:rsidRPr="00427654"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Состав и последовательность действий при предоставлении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46. Предоставление государственной услуги включает в себя следующие административные процедуры: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прием и регистрацию заявлений;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рассмотрение заявлений;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отказ в выдаче справки о наличии (отсутствии) судимости (при установлении оснований для отказа в предоставлении государственной услуги);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установление в отношении заявителя сведений для подготовки справки о наличии (отсутствии) судимости;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lastRenderedPageBreak/>
        <w:t>оформление справки о наличии (отсутствии) судимости;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выдачу справки о наличии (отсутствии) судимости либо письменного отказа в предоставлении справки о наличии (отсутствии) судимости.</w:t>
      </w:r>
    </w:p>
    <w:p w:rsidR="00427654" w:rsidRPr="00427654" w:rsidRDefault="0042765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КонсультантПлюс: примечание.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В официальном тексте документа, видимо, допущена опечатка: Блок-схема предоставления государственной услуги приводится в </w:t>
      </w:r>
      <w:hyperlink w:anchor="Par1572" w:history="1">
        <w:r w:rsidRPr="00427654">
          <w:t>приложении N 7</w:t>
        </w:r>
      </w:hyperlink>
      <w:r w:rsidRPr="00427654">
        <w:t>, а не в приложении N 8.</w:t>
      </w:r>
    </w:p>
    <w:p w:rsidR="00427654" w:rsidRPr="00427654" w:rsidRDefault="0042765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47. Блок-схема предоставления государственной услуги приводится в приложении N 8.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Прием и регистрация заявлений. Способ передачи и направления заявлений для рассмотрения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48. Основанием для начала предоставления государственной услуги является обращение заявителя в ФКУ "ГИАЦ МВД России" или ИЦ.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49. Заявители обращаются: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с письменными заявлениями в ФКУ "ГИАЦ МВД России" или ИЦ;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по электронной почте в адрес ФКУ "ГИАЦ МВД России", ИЦ или в территориальный орган МВД России на районном уровне по месту жительства (месту пребывания);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в виде Интернет-обращения путем заполнения специальной формы в федеральной государственной информационной системе "Единый портал государственных и муниципальных услуг (функций)".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50. Государственные или муниципальные органы направляют в ИЦ запросы в виде списка лиц, подлежащих проверке на наличие (отсутствие) судимости и (или) факта уголовного преследования либо прекращение уголовного преследования </w:t>
      </w:r>
      <w:hyperlink w:anchor="Par1400" w:history="1">
        <w:r w:rsidRPr="00427654">
          <w:t>(приложение N 3)</w:t>
        </w:r>
      </w:hyperlink>
      <w:r w:rsidRPr="00427654">
        <w:t xml:space="preserve">, с сопроводительным письмом за подписью руководителя кадрового подразделения и приложением материалов, предусмотренных </w:t>
      </w:r>
      <w:hyperlink w:anchor="Par228" w:history="1">
        <w:r w:rsidRPr="00427654">
          <w:t>пунктом 23</w:t>
        </w:r>
      </w:hyperlink>
      <w:r w:rsidRPr="00427654">
        <w:t xml:space="preserve"> Административного регламента.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51. Заявители обращаются с письменным заявлением лично либо через их уполномоченного представителя: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в приемную ФКУ "ГИАЦ МВД России" или ИЦ;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в территориальный орган МВД России на районном уровне по месту жительства (месту пребывания).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52. Заявления, поданные в территориальный орган МВД России на районом уровне по месту жительства (месту пребывания), подлежат направлению в соответствующий ИЦ в течение 7 дней с момента регистрации.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53. Поступившие в ФКУ "ГИАЦ МВД России" или ИЦ заявления в письменной форме или в форме электронного документа регистрируются уполномоченными должностными лицами.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54. Для приема Интернет-обращений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 (в письменной форме или в форме электронного документа), а в случае установления незаполненных реквизитов, информирующее заявителя о невозможности принять заявление. Электронная подпись является дополнительной информацией.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  <w:r w:rsidRPr="00427654">
        <w:t xml:space="preserve">(в ред. </w:t>
      </w:r>
      <w:hyperlink r:id="rId35" w:history="1">
        <w:r w:rsidRPr="00427654">
          <w:t>Приказа</w:t>
        </w:r>
      </w:hyperlink>
      <w:r w:rsidRPr="00427654">
        <w:t xml:space="preserve"> МВД России от 04.02.2013 N 62)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55. В случае, если в Интернет-обращении заявителем указан адрес электронной почты, по этому адресу: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55.1. Направляется уведомление о том, что обращение заявителя поступило в ФКУ "ГИАЦ МВД России" или ИЦ, после чего обращение распечатывается уполномоченным должностным лицом, и дальнейшая работа с ним ведется как с письменным заявлением.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55.2. В случаях, указанных в </w:t>
      </w:r>
      <w:hyperlink w:anchor="Par240" w:history="1">
        <w:r w:rsidRPr="00427654">
          <w:t>пункте 25</w:t>
        </w:r>
      </w:hyperlink>
      <w:r w:rsidRPr="00427654">
        <w:t xml:space="preserve"> Административного регламента, должностное лицо, ответственное за рассмотрение заявления, направляет заявителю уведомление об отказе в рассмотрении заявления (с обоснованием причин отказа).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Максимальный срок выполнения действия - в течение одного дня со дня поступления заявления.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56. Уведомление о приеме заявления к рассмотрению должно содержать информацию о сроках рассмотрения заявления и порядок выдачи справки.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57. Уведомление об отказе должно содержать сведения о причинах отказа в приеме заявления к рассмотрению.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58. Должностное лицо, уполномоченное принимать заявления, вносит в Журнал регистрации заявлений </w:t>
      </w:r>
      <w:hyperlink w:anchor="Par1452" w:history="1">
        <w:r w:rsidRPr="00427654">
          <w:t>(приложение N 4)</w:t>
        </w:r>
      </w:hyperlink>
      <w:r w:rsidRPr="00427654">
        <w:t xml:space="preserve"> запись о приеме заявления, которая содержит: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lastRenderedPageBreak/>
        <w:t>порядковый номер записи;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дату поступления;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фамилию и инициалы заявителя;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фамилию и инициалы сотрудника, принявшего заявление.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Максимальный срок выполнения действия составляет 10 минут.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59. Должностное лицо, принявшее документы, оформляет расписку о приеме заявления </w:t>
      </w:r>
      <w:hyperlink w:anchor="Par1485" w:history="1">
        <w:r w:rsidRPr="00427654">
          <w:t>(приложение N 5)</w:t>
        </w:r>
      </w:hyperlink>
      <w:r w:rsidRPr="00427654">
        <w:t>, в которой указываются: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фамилия и инициалы заявителя;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регистрационный номер заявления;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фамилия и инициалы сотрудника, принявшего заявление;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контактный телефон, по которому заявитель в течение срока предоставления государственной услуги может узнать о стадии рассмотрения заявления и времени, оставшемся до ее завершения;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дата приема заявления и подпись сотрудника, принявшего заявление.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Максимальный срок выполнения действия составляет 5 минут.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60. Датой регистрации документов, полученных на личном приеме, является дата их приема в ФКУ "ГИАЦ МВД России" или ИЦ.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Датой регистрации документов, поступивших из органов внутренних дел Российской Федерации, является дата их поступления в ФКУ "ГИАЦ МВД России" или ИЦ.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61. Заявления, поступившие в ФКУ "ГИАЦ МВД России", ИЦ в форме электронного документа, подлежат регистрации и рассмотрению в порядке, установленном Административным регламентом.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62. Обязательными реквизитами заявления являются: фамилия, имя, отчество (при наличии), в том числе имевшиеся ранее, дата и место рождения, подпись.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63. В запросе государственных и муниципальных органов также в обязательном порядке указываются фамилия, имя, отчество (при наличии), в том числе имевшиеся ранее, дата и место рождения проверяемых лиц.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Рассмотрение заявлений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64. Зарегистрированные заявления (с приложением материалов к ним, при их наличии) в день регистрации передаются должностному лицу, уполномоченному на оформление справок о наличии (отсутствии) судимости.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65. Должностное лицо, уполномоченное на оформление справок о наличии (отсутствии) судимости, после изучения заявления и прилагаемых к нему материалов принимает решение о начале административной процедуры по выдаче справки о наличии (отсутствии) судимости, а при наличии оснований, предусмотренных </w:t>
      </w:r>
      <w:hyperlink w:anchor="Par236" w:history="1">
        <w:r w:rsidRPr="00427654">
          <w:t>пунктом 24</w:t>
        </w:r>
      </w:hyperlink>
      <w:r w:rsidRPr="00427654">
        <w:t xml:space="preserve"> Административного регламента, - об отказе в выдаче справки о наличии (отсутствии) судимости.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Отказ в выдаче справки о наличии (отсутствии) судимости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66. Отказ в выдаче справки о наличии (отсутствии) судимости осуществляется в устной форме должностным лицом, уполномоченным принимать документы, а по требованию заявителя отказ может быть выдан письменно.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67. Должностное лицо, уполномоченное на оформление справок о наличии (отсутствии) судимости, готовит отказ и представляет его на подпись уполномоченному должностному лицу.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68. Уполномоченное должностное лицо подписывает отказ в выдаче справки о наличии (отсутствии) судимости и передает его должностному лицу, уполномоченному на оформление справок о наличии (отсутствии) судимости.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69. Должностное лицо, уполномоченное на оформление справок о наличии (отсутствии) судимости, уведомляет заявителя о готовности отказа и передает его сотруднику, уполномоченному выдавать документы.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70. Сотрудник, уполномоченный выдавать документы, предоставляет заявителю отказ в выдаче справки о наличии (отсутствии) судимости.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Срок подготовки отказа в выдаче справки о наличии (отсутствии) судимости составляет не более пяти рабочих дней.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lastRenderedPageBreak/>
        <w:t>Установление в отношении заявителя сведений для выдачи справки о наличии (отсутствии) судимости. Оформление справки о наличии (отсутствии) судимости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71. Основанием для начала административной процедуры по выдаче справки о наличии (отсутствии) судимости является поступление заявления должностному лицу, уполномоченному на оформление справки о наличии (отсутствии) судимости.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72. Должностное лицо, уполномоченное на оформление справки о наличии (отсутствии) судимости, при поступлении заявления или запроса из государственных органов, осуществляет проверку по учетам ФКУ "ГИАЦ МВД России" и ИЦ по месту рождения, месту жительства (месту пребывания) заявителя на территории Российской Федерации, а также по месту его осуждения, если эти сведения выявлены в ходе проверки.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При установлении в отношении заявителя сведений об осуждении за совершение преступлений, предусмотренных </w:t>
      </w:r>
      <w:hyperlink r:id="rId36" w:history="1">
        <w:r w:rsidRPr="00427654">
          <w:t>УК РФ</w:t>
        </w:r>
      </w:hyperlink>
      <w:r w:rsidRPr="00427654">
        <w:t xml:space="preserve">, информация анализируется с учетом положений </w:t>
      </w:r>
      <w:hyperlink r:id="rId37" w:history="1">
        <w:r w:rsidRPr="00427654">
          <w:t>статей 74</w:t>
        </w:r>
      </w:hyperlink>
      <w:r w:rsidRPr="00427654">
        <w:t xml:space="preserve">, </w:t>
      </w:r>
      <w:hyperlink r:id="rId38" w:history="1">
        <w:r w:rsidRPr="00427654">
          <w:t>84</w:t>
        </w:r>
      </w:hyperlink>
      <w:r w:rsidRPr="00427654">
        <w:t xml:space="preserve">, </w:t>
      </w:r>
      <w:hyperlink r:id="rId39" w:history="1">
        <w:r w:rsidRPr="00427654">
          <w:t>85</w:t>
        </w:r>
      </w:hyperlink>
      <w:r w:rsidRPr="00427654">
        <w:t xml:space="preserve">, </w:t>
      </w:r>
      <w:hyperlink r:id="rId40" w:history="1">
        <w:r w:rsidRPr="00427654">
          <w:t>86</w:t>
        </w:r>
      </w:hyperlink>
      <w:r w:rsidRPr="00427654">
        <w:t xml:space="preserve"> и </w:t>
      </w:r>
      <w:hyperlink r:id="rId41" w:history="1">
        <w:r w:rsidRPr="00427654">
          <w:t>95</w:t>
        </w:r>
      </w:hyperlink>
      <w:r w:rsidRPr="00427654">
        <w:t xml:space="preserve"> УК РФ на предмет погашения или снятия судимости.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Срок выполнения действия не должен превышать срока, установленного для предоставления государственной услуги.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73. После проведения проверок и анализа полученных в отношении заявителя в оперативно-справочных учетах ФКУ "ГИАЦ МВД России" и ИЦ сведений - должностным лицом, уполномоченным на оформление справки о наличии (отсутствии) судимости, на бланке строгой отчетности оформляется справка о наличии (отсутствии) судимости </w:t>
      </w:r>
      <w:hyperlink w:anchor="Par1520" w:history="1">
        <w:r w:rsidRPr="00427654">
          <w:t>(приложение N 6)</w:t>
        </w:r>
      </w:hyperlink>
      <w:r w:rsidRPr="00427654">
        <w:t>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При наличии объемной информации, продолжение справки о наличии (отсутствии) судимости оформляется на листе формата A-4, в правом верхнем углу которого делается отметка "Продолжение справки N (указывается номер справки)", подпись и печать проставляется в конце документа.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74. В справке о наличии (отсутствии) судимости: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при отсутствии сведений о судимости (в том числе погашенной и снятой), сведений о факте уголовного преследования либо о прекращении уголовного преследования, в соответствующих графах делается отметка "не имеется";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при наличии сведений о прекращении факта уголовного преследования по основаниям, предусмотренным </w:t>
      </w:r>
      <w:hyperlink r:id="rId42" w:history="1">
        <w:r w:rsidRPr="00427654">
          <w:t>частью второй статьи 20</w:t>
        </w:r>
      </w:hyperlink>
      <w:r w:rsidRPr="00427654">
        <w:t xml:space="preserve">, </w:t>
      </w:r>
      <w:hyperlink r:id="rId43" w:history="1">
        <w:r w:rsidRPr="00427654">
          <w:t>пунктами 1</w:t>
        </w:r>
      </w:hyperlink>
      <w:r w:rsidRPr="00427654">
        <w:t xml:space="preserve">, </w:t>
      </w:r>
      <w:hyperlink r:id="rId44" w:history="1">
        <w:r w:rsidRPr="00427654">
          <w:t>2</w:t>
        </w:r>
      </w:hyperlink>
      <w:r w:rsidRPr="00427654">
        <w:t xml:space="preserve">, </w:t>
      </w:r>
      <w:hyperlink r:id="rId45" w:history="1">
        <w:r w:rsidRPr="00427654">
          <w:t>5</w:t>
        </w:r>
      </w:hyperlink>
      <w:r w:rsidRPr="00427654">
        <w:t xml:space="preserve">, </w:t>
      </w:r>
      <w:hyperlink r:id="rId46" w:history="1">
        <w:r w:rsidRPr="00427654">
          <w:t>6 части первой статьи 24</w:t>
        </w:r>
      </w:hyperlink>
      <w:r w:rsidRPr="00427654">
        <w:t xml:space="preserve">, </w:t>
      </w:r>
      <w:hyperlink r:id="rId47" w:history="1">
        <w:r w:rsidRPr="00427654">
          <w:t>частью второй статьи 24</w:t>
        </w:r>
      </w:hyperlink>
      <w:r w:rsidRPr="00427654">
        <w:t xml:space="preserve">, </w:t>
      </w:r>
      <w:hyperlink r:id="rId48" w:history="1">
        <w:r w:rsidRPr="00427654">
          <w:t>пунктами 1</w:t>
        </w:r>
      </w:hyperlink>
      <w:r w:rsidRPr="00427654">
        <w:t xml:space="preserve">, </w:t>
      </w:r>
      <w:hyperlink r:id="rId49" w:history="1">
        <w:r w:rsidRPr="00427654">
          <w:t>4</w:t>
        </w:r>
      </w:hyperlink>
      <w:r w:rsidRPr="00427654">
        <w:t xml:space="preserve">, </w:t>
      </w:r>
      <w:hyperlink r:id="rId50" w:history="1">
        <w:r w:rsidRPr="00427654">
          <w:t>5</w:t>
        </w:r>
      </w:hyperlink>
      <w:r w:rsidRPr="00427654">
        <w:t xml:space="preserve">, </w:t>
      </w:r>
      <w:hyperlink r:id="rId51" w:history="1">
        <w:r w:rsidRPr="00427654">
          <w:t>6 части первой статьи 27</w:t>
        </w:r>
      </w:hyperlink>
      <w:r w:rsidRPr="00427654">
        <w:t xml:space="preserve">, </w:t>
      </w:r>
      <w:hyperlink r:id="rId52" w:history="1">
        <w:r w:rsidRPr="00427654">
          <w:t>частью третьей статьи 27</w:t>
        </w:r>
      </w:hyperlink>
      <w:r w:rsidRPr="00427654">
        <w:t xml:space="preserve">, </w:t>
      </w:r>
      <w:hyperlink r:id="rId53" w:history="1">
        <w:r w:rsidRPr="00427654">
          <w:t>пунктами 1</w:t>
        </w:r>
      </w:hyperlink>
      <w:r w:rsidRPr="00427654">
        <w:t xml:space="preserve">, </w:t>
      </w:r>
      <w:hyperlink r:id="rId54" w:history="1">
        <w:r w:rsidRPr="00427654">
          <w:t>2</w:t>
        </w:r>
      </w:hyperlink>
      <w:r w:rsidRPr="00427654">
        <w:t xml:space="preserve">, </w:t>
      </w:r>
      <w:hyperlink r:id="rId55" w:history="1">
        <w:r w:rsidRPr="00427654">
          <w:t>3</w:t>
        </w:r>
      </w:hyperlink>
      <w:r w:rsidRPr="00427654">
        <w:t xml:space="preserve">, </w:t>
      </w:r>
      <w:hyperlink r:id="rId56" w:history="1">
        <w:r w:rsidRPr="00427654">
          <w:t>4 части второй статьи 302</w:t>
        </w:r>
      </w:hyperlink>
      <w:r w:rsidRPr="00427654">
        <w:t xml:space="preserve">, </w:t>
      </w:r>
      <w:hyperlink r:id="rId57" w:history="1">
        <w:r w:rsidRPr="00427654">
          <w:t>пунктом 1 части первой статьи 439</w:t>
        </w:r>
      </w:hyperlink>
      <w:r w:rsidRPr="00427654">
        <w:t xml:space="preserve"> УПК РФ - в графе "имеются (не имеются) сведения о факте уголовного преследования либо о прекращении уголовного преследования на территории Российской Федерации" делается отметка "не имеется";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при отсутствии факта нахождения проверяемого лица в розыске за совершение преступления - в графе "Дополнительная информация" делается отметка "не имеется";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при наличии имеющейся судимости, а также снятой и погашенной судимости - в графе "имеются (не имеются) сведения о судимости (в том числе погашенной и снятой) на территории Российской Федерации" указывается дата осуждения, наименование суда, вынесшего приговор, пункт, часть, статья </w:t>
      </w:r>
      <w:hyperlink r:id="rId58" w:history="1">
        <w:r w:rsidRPr="00427654">
          <w:t>УК РФ</w:t>
        </w:r>
      </w:hyperlink>
      <w:r w:rsidRPr="00427654">
        <w:t xml:space="preserve">, Уголовного </w:t>
      </w:r>
      <w:hyperlink r:id="rId59" w:history="1">
        <w:r w:rsidRPr="00427654">
          <w:t>кодекса</w:t>
        </w:r>
      </w:hyperlink>
      <w:r w:rsidRPr="00427654">
        <w:t xml:space="preserve"> Российской Советской Федеративной Социалистической Республики, на основании которых лицо было осуждено, срок и вид наказания, дата освобождения, основания погашения или снятия судимости;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  <w:r w:rsidRPr="00427654">
        <w:t xml:space="preserve">(в ред. </w:t>
      </w:r>
      <w:hyperlink r:id="rId60" w:history="1">
        <w:r w:rsidRPr="00427654">
          <w:t>Приказа</w:t>
        </w:r>
      </w:hyperlink>
      <w:r w:rsidRPr="00427654">
        <w:t xml:space="preserve"> МВД России от 04.02.2013 N 62)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при наличии факта уголовного преследования либо прекращения уголовного преследования по основаниям, предусмотренным </w:t>
      </w:r>
      <w:hyperlink r:id="rId61" w:history="1">
        <w:r w:rsidRPr="00427654">
          <w:t>пунктами 3</w:t>
        </w:r>
      </w:hyperlink>
      <w:r w:rsidRPr="00427654">
        <w:t xml:space="preserve">, </w:t>
      </w:r>
      <w:hyperlink r:id="rId62" w:history="1">
        <w:r w:rsidRPr="00427654">
          <w:t>4 части первой статьи 24</w:t>
        </w:r>
      </w:hyperlink>
      <w:r w:rsidRPr="00427654">
        <w:t xml:space="preserve">, </w:t>
      </w:r>
      <w:hyperlink r:id="rId63" w:history="1">
        <w:r w:rsidRPr="00427654">
          <w:t>статьей 25</w:t>
        </w:r>
      </w:hyperlink>
      <w:r w:rsidRPr="00427654">
        <w:t xml:space="preserve">, </w:t>
      </w:r>
      <w:hyperlink r:id="rId64" w:history="1">
        <w:r w:rsidRPr="00427654">
          <w:t>пунктом 3 части первой статьи 27</w:t>
        </w:r>
      </w:hyperlink>
      <w:r w:rsidRPr="00427654">
        <w:t xml:space="preserve">, </w:t>
      </w:r>
      <w:hyperlink r:id="rId65" w:history="1">
        <w:r w:rsidRPr="00427654">
          <w:t>статьей 28</w:t>
        </w:r>
      </w:hyperlink>
      <w:r w:rsidRPr="00427654">
        <w:t xml:space="preserve">, </w:t>
      </w:r>
      <w:hyperlink r:id="rId66" w:history="1">
        <w:r w:rsidRPr="00427654">
          <w:t>статьей 28.1</w:t>
        </w:r>
      </w:hyperlink>
      <w:r w:rsidRPr="00427654">
        <w:t xml:space="preserve">, </w:t>
      </w:r>
      <w:hyperlink r:id="rId67" w:history="1">
        <w:r w:rsidRPr="00427654">
          <w:t>частью первой статьи 427</w:t>
        </w:r>
      </w:hyperlink>
      <w:r w:rsidRPr="00427654">
        <w:t xml:space="preserve">, </w:t>
      </w:r>
      <w:hyperlink r:id="rId68" w:history="1">
        <w:r w:rsidRPr="00427654">
          <w:t>частью первой статьи 443</w:t>
        </w:r>
      </w:hyperlink>
      <w:r w:rsidRPr="00427654">
        <w:t xml:space="preserve">, </w:t>
      </w:r>
      <w:hyperlink r:id="rId69" w:history="1">
        <w:r w:rsidRPr="00427654">
          <w:t>частью второй статьи 443</w:t>
        </w:r>
      </w:hyperlink>
      <w:r w:rsidRPr="00427654">
        <w:t xml:space="preserve"> УПК РФ - в графе "имеются (не имеются) сведения о факте уголовного преследования либо о прекращении уголовного преследования на территории Российской Федерации" указывается дата возбуждения уголовного дела, наименование органа, принявшего решение, пункт, часть, статья </w:t>
      </w:r>
      <w:hyperlink r:id="rId70" w:history="1">
        <w:r w:rsidRPr="00427654">
          <w:t>УК РФ</w:t>
        </w:r>
      </w:hyperlink>
      <w:r w:rsidRPr="00427654">
        <w:t>, дата и основание прекращения уголовного дела (уголовного преследования);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при установлении факта нахождения проверяемого лица в розыске за совершение преступления на территории Российской Федерации в графе "Дополнительная информация" указывается дата объявления в розыск, орган, принявший решение, а также пункт, часть, статья </w:t>
      </w:r>
      <w:hyperlink r:id="rId71" w:history="1">
        <w:r w:rsidRPr="00427654">
          <w:t>УК РФ</w:t>
        </w:r>
      </w:hyperlink>
      <w:r w:rsidRPr="00427654">
        <w:t>, на основании которых проверяемое лицо привлекается к уголовной ответственности.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75. Должностное лицо, уполномоченное на оформление справки о наличии (отсутствии) судимости, готовит справку о наличии (отсутствии) судимости и с копией, которую визирует </w:t>
      </w:r>
      <w:r w:rsidRPr="00427654">
        <w:lastRenderedPageBreak/>
        <w:t>лично, представляет начальнику ФКУ "ГИАЦ МВД России", ИЦ (или лицу, его замещающему) на подпись.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Максимальный срок выполнения действия - в течение рабочего дня.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bookmarkStart w:id="12" w:name="Par407"/>
      <w:bookmarkEnd w:id="12"/>
      <w:r w:rsidRPr="00427654">
        <w:t>76. Начальник ФКУ "ГИАЦ МВД России", ИЦ или лицо, его замещающее, получив справку о наличии (отсутствии) судимости, проверяет ее и при отсутствии замечаний подписывает и передает должностному лицу, уполномоченному на оформление справки о наличии (отсутствии) судимости.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Максимальный срок выполнения действия - один день.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77. После выполнения административных процедур, предусмотренных </w:t>
      </w:r>
      <w:hyperlink w:anchor="Par407" w:history="1">
        <w:r w:rsidRPr="00427654">
          <w:t>пунктами 76</w:t>
        </w:r>
      </w:hyperlink>
      <w:r w:rsidRPr="00427654">
        <w:t>, 77 Административного регламента, должностное лицо, уполномоченное на оформление справки о наличии (отсутствии) судимости, передает ее с учетом требований делопроизводства уполномоченному должностному лицу для проставления печати.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Максимальный срок выполнения действия - в течение рабочего дня.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78. Сотрудник, уполномоченный на оформление справок о наличии (отсутствии) судимости, готовит справку о наличии (отсутствии) судимости к выдаче и передает ее с учетом требований делопроизводства должностному лицу, уполномоченному выдавать документы.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Максимальный срок выполнения действия - в течение рабочего дня.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79. При готовности справки о наличии (отсутствии) судимости к выдаче, заявителю, подавшему заявление в электронной форме, в течение одного рабочего дня с использованием сети Интернет направляется соответствующее уведомление с указанием места и времени получения справки о наличии (отсутствии) судимости.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Уведомление о выдаче справки о наличии (отсутствии) судимости должно содержать информацию о необходимости личного присутствия заявителя либо уполномоченного лица в ФКУ "ГИАЦ МВД России" или ИЦ.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80. Справка о наличии (отсутствии) судимости должна содержать реквизиты, наличие которых согласно </w:t>
      </w:r>
      <w:hyperlink r:id="rId72" w:history="1">
        <w:r w:rsidRPr="00427654">
          <w:t>законодательству</w:t>
        </w:r>
      </w:hyperlink>
      <w:r w:rsidRPr="00427654">
        <w:t xml:space="preserve"> Российской Федерации является обязательным (номер, дата, подпись, оттиск печати).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81. Справка о наличии (отсутствии) судимости должна содержать обязательные сведения: фамилию, имя, отчество (при наличии), в том числе имевшиеся ранее, дату и место рождения лица, в отношении которого проводится проверка.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82. Ответы на запросы государственных или муниципальных органов оформляются должностным лицом, уполномоченным на оформление справки о наличии (отсутствии) судимости, в виде письма за подписью начальника ИЦ (или лица его замещающего) с указанием сведений, предусмотренных для справки о наличии (отсутствии) судимости.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Письмо направляется в государственные или муниципальные органы с соблюдением требований делопроизводства и обеспечением конфиденциальности персональных данных.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Выдача справки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83. Справка о наличии (отсутствии) судимости выдается заявителю в количестве не более двух подлинных экземплярах, а копия справки подшивается в дело.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84. Должностное лицо, уполномоченное выдавать документы, выдает справку о наличии (отсутствии) судимости заявителю или его уполномоченному представителю при предъявлении документа, удостоверяющего личность. Заявитель или его уполномоченный представитель расписывается в получении справки о наличии (отсутствии) судимости в соответствующей графе корешка справки.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Максимальный срок выполнения действия составляет 10 минут.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85. При невозможности личного присутствия заявителя в ФКУ "ГИАЦ МВД России" или ИЦ, оформленные справки о наличии (отсутствии) судимости сдаются в подразделение делопроизводства и направляются почтой в территориальный орган МВД России на районном уровне по месту жительства (месту пребывания) заявителя на территории Российской Федерации для вручения заявителю.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О направлении указанной справки в орган внутренних дел по месту жительства (месту пребывания) заявитель уведомляется письменно.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86. Корешки бланков хранятся пять лет, после чего уничтожаются по акту.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87. Заявление о предоставлении справки о наличии (отсутствии) судимости, копия справки о наличии (отсутствии) судимости, материалы проверок хранятся в деле в установленном порядке.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lastRenderedPageBreak/>
        <w:t>88. Не востребованные заявителем справки о наличии (отсутствии) судимости по истечении 2-х месяцев со дня, указанного в уведомлении (расписке) времени получения справки, списываются в дело с пометкой "справка о наличии (отсутствии) судимости заявителем не востребована".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1"/>
      </w:pPr>
      <w:r w:rsidRPr="00427654">
        <w:t>IV. Формы контроля за предоставлением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89. Мероприятия по контролю за надлежащим предоставлением государственной услуги осуществляются в форме текущего контроля, плановых и внеплановых проверок.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государственной услуги, а также принятием ими решений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90. Текущий контроль за соблюдением последовательности действий, определенных Административным регламентом, осуществляется руководителями ФКУ "ГИАЦ МВД России", ИЦ.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Порядок и периодичность осуществления плановых и внеплановых проверок полноты и качества предоставления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91. Плановые проверки проводятся на основании планов работы ФКУ "ГИАЦ МВД России", ИЦ.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Внеплановые проверки проводятся при выявлении нарушений по предоставлению государственной услуги или по конкретному обращению заявителя.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92. Проверки проводятся с целью выявления и устранения нарушений прав заявителей и привлечения виновных лиц к ответственности.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93. Плановые и внеплановые проверки полноты и качества предоставления государственной услуги осуществляются подразделением, ответственным за организацию работы по рассмотрению обращений граждан, и уполномоченными должностными лицами на основании соответствующих ведомственных нормативных правовых актов МВД России.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Ответственность должностных лиц федерального органа исполнительной власти за решения и действия (бездействие), принимаемые (осуществляемые) ими в ходе предоставления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94. Должностные лица, участвующие в предоставлении государственной услуги, несут персональную ответственность за исполнение административных процедур и соблюдение сроков, установленных настоящим Административным регламентом.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bookmarkStart w:id="13" w:name="Par449"/>
      <w:bookmarkEnd w:id="13"/>
      <w:r w:rsidRPr="00427654">
        <w:t xml:space="preserve">95. За систематическое или грубое однократное нарушение требований Административного регламента должностные лица, участвующие в предоставлении государственной услуги, привлекаются к ответственности в соответствии с </w:t>
      </w:r>
      <w:hyperlink w:anchor="Par449" w:history="1">
        <w:r w:rsidRPr="00427654">
          <w:t>законодательством</w:t>
        </w:r>
      </w:hyperlink>
      <w:r w:rsidRPr="00427654">
        <w:t xml:space="preserve"> Российской Федерации.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Положения, характеризующие требования к порядку и формам контроля за предоставлением государственной услуги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96. Контроль за предоставлением государственной услуги со стороны уполномоченных должностных лиц ФКУ "ГИАЦ МВД России" и ИЦ должен быть постоянным, всесторонним и объективным.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97. Контроль за предоставлением государственной услуги со стороны граждан осуществляется путем получения информации о наличии в действиях (бездействии) ответственных должностных лиц ФКУ "ГИАЦ МВД России" и ИЦ, а также принимаемых ими решениях, нарушений положений Административного регламента и иных нормативных правовых актов, устанавливающих требования к предоставлению государственной услуги.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1"/>
      </w:pPr>
      <w:r w:rsidRPr="00427654">
        <w:t xml:space="preserve">V. Досудебное (внесудебное) обжалование заявителем решений и действий (бездействия) </w:t>
      </w:r>
      <w:r w:rsidRPr="00427654">
        <w:lastRenderedPageBreak/>
        <w:t>органа, предоставляющего государственную услугу, либо должностного лица органа, предоставляющего государственную услугу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(в ред. </w:t>
      </w:r>
      <w:hyperlink r:id="rId73" w:history="1">
        <w:r w:rsidRPr="00427654">
          <w:t>Приказа</w:t>
        </w:r>
      </w:hyperlink>
      <w:r w:rsidRPr="00427654">
        <w:t xml:space="preserve"> МВД России от 04.02.2013 N 62)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Предмет досудебного (внесудебного) обжалования заявителем решений и действий (бездействия) органа, предоставляющего государственную услугу, либо должностного лица органа, предоставляющего государственную услугу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98. Заявитель может обратиться с жалобой в том числе в следующих случаях: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98.1. Нарушение срока регистрации запроса заявителя о предоставлении государственной услуги;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98.2. Нарушение срока предоставления государственной услуги;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98.3. Требование у заявителя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98.4. Отказ в приеме документов, предоставление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98.5.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98.6.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98.7. Отказ ФКУ "ГИАЦ МВД России" или ИЦ, предоставляющего государственную услугу, его должностного лица,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  <w:outlineLvl w:val="2"/>
      </w:pPr>
      <w:r w:rsidRPr="00427654">
        <w:t>Общие требования к порядку подачи и рассмотрения жалобы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bookmarkStart w:id="14" w:name="Par474"/>
      <w:bookmarkEnd w:id="14"/>
      <w:r w:rsidRPr="00427654">
        <w:t>99. Жалоба подается в письменной форме на бумажном носителе, в электронной форме в ФКУ "ГИАЦ МВД России" или ИЦ, представляющий государственную услугу.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Жалобы на решения, принятые руководством ИЦ, представляющего государственную услугу, рассматриваются руководством соответствующего территориального органа МВД России на региональном уровне или ФКУ "ГИАЦ МВД России".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Жалобы на решения, принятые должностными лицами ФКУ "ГИАЦ МВД России" или ИЦ, рассматриваются руководством ФКУ "ГИАЦ МВД России" или ИЦ соответственно.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Жалобы на решения, принятые начальником ФКУ "ГИАЦ МВД России", рассматриваются заместителем Министра внутренних дел Российской Федерации, Министром внутренних дел Российской Федерации.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100. Жалоба может быть направлена по почте, с использованием сети Интернет, официального сайта МВД России, федеральной государственной информационной системы "Единый портал государственных и муниципальных услуг (функций)", а также может быть передана при личном приеме заявителя.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101. Жалоба должна содержать: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наименование ФКУ "ГИАЦ МВД России" или ИЦ, предоставляющего государственную услугу, должностного лица, решения и действия (бездействие) которых обжалуются;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 (государственного или муниципального органа), а также номер (номера) контактного телефона (телефонов), адрес (адреса) электронной почты (при наличии) и почтовый адрес, по которым должен быть направлен ответ заявителю;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сведения об обжалуемых решениях и действиях (бездействии) ФКУ "ГИАЦ МВД России" или ИЦ, предоставляющего государственную услугу, должностного лица;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доводы, на основании которых заявитель не согласен с решением и действием (бездействием) ФКУ "ГИАЦ МВД России" или ИЦ, предоставляющего государственную услугу, должностного лица. Заявителем могут быть представлены документы (при наличии), подтверждающие доводы заявителя, либо их копии.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lastRenderedPageBreak/>
        <w:t>102. Жалоба, поступившая в ФКУ "ГИАЦ МВД России" или ИЦ, предоставляющий государственную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ФКУ "ГИАЦ МВД России" или ИЦ, предоставляющего государственную услугу, должностного лица,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bookmarkStart w:id="15" w:name="Par485"/>
      <w:bookmarkEnd w:id="15"/>
      <w:r w:rsidRPr="00427654">
        <w:t>103. По результатам рассмотрения жалобы принимается одно из следующих решений: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>отказать в удовлетворении жалобы.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104. Не позднее дня, следующего за днем принятия решения, указанного в </w:t>
      </w:r>
      <w:hyperlink w:anchor="Par485" w:history="1">
        <w:r w:rsidRPr="00427654">
          <w:t>пункте 103</w:t>
        </w:r>
      </w:hyperlink>
      <w:r w:rsidRPr="00427654"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  <w:r w:rsidRPr="00427654">
        <w:t xml:space="preserve">105.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hyperlink w:anchor="Par474" w:history="1">
        <w:r w:rsidRPr="00427654">
          <w:t>пунктом 99</w:t>
        </w:r>
      </w:hyperlink>
      <w:r w:rsidRPr="00427654">
        <w:t xml:space="preserve"> Административного регламента, незамедлительно направляет имеющиеся материалы в органы прокуратуры.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  <w:outlineLvl w:val="1"/>
      </w:pPr>
      <w:r w:rsidRPr="00427654">
        <w:t>Приложение N 1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к Административному регламенту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Министерства внутренних дел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Российской Федерации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по предоставлению государственной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услуги по выдаче справок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о наличии (отсутствии) судимости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и (или) факта уголовного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преследования или о прекращении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уголовного преследования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bookmarkStart w:id="16" w:name="Par506"/>
      <w:bookmarkEnd w:id="16"/>
      <w:r w:rsidRPr="00427654">
        <w:t>СВЕДЕНИЯ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О МЕСТОНАХОЖДЕНИИ, КОНТАКТНЫХ ТЕЛЕФОНАХ, ИНТЕРНЕТ-АДРЕСАХ,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АДРЕСАХ ЭЛЕКТРОННОЙ ПОЧТЫ И ИНФОРМАЦИОННЫХ ЦЕНТРАХ,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ИСПОЛНЯЮЩИХ ГОСУДАРСТВЕННУЮ УСЛУГУ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┌────────┬──────────────────────┬──────────────┬────────────────┬────────────────┐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Код   │     Наименование     │   Контакты   │ Почтовый адрес │     Адрес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│региона │информационного центра│              │                │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├────────┴──────────────────────┴──────────────┴────────────────┴────────────────┤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 МВД по Республике Адыгея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График работы: понедельник, вторник, четверг, пятница - с 9.00 до 13.00,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  среда с 14.00 до 17.00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├────────┬──────────────────────┬──────────────┬────────────────┬────────────────┤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│001     │Информационный центр  │Телефон       │385000,         │385000,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│при МВД по Республике │8-(877-2)     │Республика      │Республика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│Адыгея                │59-66-84,     │Адыгея,         │Адыгея,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│www.mvdra.ru          │59-66-74      │г. Майкоп,      │г. Майкоп,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│Факс          │ул. Жуковского, │ул. Юннатов,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│8-(877-2)     │д. 25           │д. 9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│52-45-61      │                │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├────────┴──────────────────────┴──────────────┴────────────────┴────────────────┤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МВД по Республике Башкортостан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График работы: понедельник - с 10.00 до 12.00; четверг - с 15.00 до 17.00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│002     │Информационный центр  │Телефон       │450000, Республика Башкортостан,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lastRenderedPageBreak/>
        <w:t>│        │при МВД по Республике │8-(347-2)     │г. Уфа, ул. Ленина, д. 7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│Башкортостан          │79-41-36,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│www.mvdrb.ru          │79-41-72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МВД по Республике Бурятия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9.00 до 18.00, пятница с 9.00 до 17.00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│003     │Информационный центр  │Телефон       │670000, Республика Бурятия,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по Республике     │8-(3012)      │г. Улан-Удэ, пр. Победы, д. 14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│Бурятия               │29-21-70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│www.mvd.bol.ru 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 МВД по Республике Алтай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9.00 до 18.00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│004     │Информационный        │Телефон       │649000, г. Горно-Алтайск,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│центр МВД по          │8-(388-22)    │пр. Коммунистический, д. 40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│Республике Алтай      │9-21-42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│www.mvd.altai-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│republic.ru           │8-(388-22)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│2-50-74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МВД по Республике Дагестан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9.00 до 18.00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│005     │Информационный центр  │Телефон       │367012, Республика Дагестан,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│при МВД по Республике │8-(872-2)     │г. Махачкала, ул. Р. Гамзатова,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│Дагестан              │99-44-35      │д. 7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│8-(872-2)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│99-44-85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МВД по Республике Ингушетия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9.00 до 18.00; пятница с 9.00 до 16.45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│006     │Информационный центр  │Телефон       │386101, Республика Ингушетия,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│при МВД по Республике │8-(873-2)     │г. Назрань, ул. Итазова, д. 33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│Ингушетия             │22-16-14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│www.mvd_ing.ru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│8-(873-2)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│22-10-63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МВД по Кабардино-Балкарской Республике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9.00 до 18.00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│007     │Информационный центр  │Телефон       │360030, Кабардино-Балкарская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│при МВД по Кабардино- │8-(866-2)     │Республика, г. Нальчик,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│Балкарской Республике │49-51-45,     │пр. Кулиева, д. 10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│www.mvd-kbr.ru        │49-51-95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│8-(866-2)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│40-46-25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МВД по Республике Калмыкия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8.30 до 18.00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│008     │Информационный центр  │Телефон       │358000, Республика Калмыкия,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по Республике     │8-(847-22)    │г. Элиста, ул. Пушкина, д. 4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│Калмыкия              │4-11-02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│www.mvd08.ru 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│8-(847-22)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│4-11-02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МВД по Карачаево-Черкесской Республике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График работы: понедельник, вторник, четверг, пятница с 9.00 до 18.00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├────────┬──────────────────────┬──────────────┬────────────────┬────────────────┤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│009     │Информационный центр  │Телефон       │369000,         │369000,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│при МВД по Карачаево- │8-(8782)      │Карачаево-      │Карачаево-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│Черкесской Республике │29-26-20      │Черкесская      │Черкесская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│http://www.mvd09.ru   │Факс:         │Республика,     │Республика,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│8-(8782)      │г. Черкесск,    │г. Черкесск,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lastRenderedPageBreak/>
        <w:t>│        │                      │29-26-20      │ул. Ворошилова, │ул. Парковая,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│29-26-24      │д. 5            │д. 19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├────────┴──────────────────────┴──────────────┴────────────────┴────────────────┤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МВД по Республике Карелия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│График работы: понедельник - четверг с 09.00 до 17.00, пятница с 09.00 до 16.45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│010     │Информационный центр  │Телефон       │185910, Республика Карелия,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│при МВД по Республике │8-(814-2)     │г. Петрозаводск, пр. К. Маркса,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│Карелия               │71-52-66,     │д. 18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│http://mvdrk.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│karelia.ru            │8-(814-2)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│71-55-85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  МВД по Республике Коми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│График работы: понедельник - четверг с 08.45 до 18.00; пятница с 08.45 до 16.45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│011     │Информационный центр  │Телефоны      │167981, Республика Коми,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по Республике Коми│8-(821-2)     │г. Сыктывкар, ул. Советская,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│www.mvd.rkomi.ru      │28-24-88,     │д. 63 "б"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│8-(821-2)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│28-20-28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МВД по Республике Марий Эл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9.00 до 18.00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│012     │Информационный центр  │Телефон       │424000, Республика Марий Эл,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по Республике     │8-(8362)      │г. Йошкар-Ола,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│Марий Эл              │68-05-38,     │ул. Коммунистическая, д. 16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│www.mvd.gov12.ru      │68-05-35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МВД по Республике Мордовия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График работы: понедельник - четверг с 9.00 до 18.00,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пятница с 9.00 до 16.30, перерыв с 13.00 до 14.00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├────────┬──────────────────────┬──────────────┬────────────────┬────────────────┤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│013     │Информационный центр  │Телефон       │430000,         │430000,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по Республике     │8-(8342)      │Республика      │Республика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│Мордовия              │29-85-92      │Мордовия,       │Мордовия,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│www.mvd13.ru          │Факс 8-(8342) │г. Саранск,     │г. Саранск, ул.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│47-77-76      │ул. Коммунисти- │Ботевградская,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              │ческая, д. 75   │д. 43а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├────────┴──────────────────────┴──────────────┴────────────────┴────────────────┤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МВД по Республике Саха (Якутия)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9.00 до 18.00; пятница с 9.00 до 16.45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│014     │Информационный Центр  │Телефон       │677000, Республика Саха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МВД по Республике  │8-(411-2)     │(Якутия), г. Якутск,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│Саха (Якутия)         │49-07-20      │ул. Дзержинского, д. 10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│www.mvdsakha.ru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│8-(411-2)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│49-04-83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МВД по Республике Северная Осетия - Алания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9.00 до 18.00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│015     │Информационный центр  │Телефон       │362019, Республика Северная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│при МВД по Республике │8-(867-2)     │Осетия - Алания, г. Владикавказ,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│Северная Осетия -     │59-40-72      │ул. Пушкинская, д. 10-в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│Алания         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│www.mvd-alania.ru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МВД по Республике Татарстан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9.00 до 18.00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├────────┬──────────────────────┬──────────────┬────────────────┬────────────────┤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│016     │Информационный центр  │Телефон       │420503,         │420503,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по Республике     │8-(843)       │Республика      │Республика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│Татарстан             │291-31-45,    │Татарстан,      │Татарстан,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│www.mvd.tatar.ru      │291-21-07     │г. Казань,      │г. Казань, ул.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│Факс 8-(843)  │ул. Карла       │Карла Маркса,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│291-36-94     │Фукса, д. 3а/22 │д. 22а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├────────┴──────────────────────┴──────────────┴────────────────┴────────────────┤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lastRenderedPageBreak/>
        <w:t>│                             МВД по Республике Тыва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График работы: понедельник - четверг с 17.00 до 18.00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│017     │Информационный центр  │Телефон       │667000, Республика Тыва,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│при МВД по Республике │8-(394-22)    │г. Кызыл, ул. Ленина, д. 18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│Тыва                  │9-35-36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│www.mvd.tuva.ru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│8-(394-22)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│3-61-24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МВД по Удмуртской Республике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График работы: понедельник с 15.00 до 16.00; четверг с 10.00 до 11.00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│018     │Информационный центр  │Телефон       │426076, Удмуртская Республика,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по Удмуртской     │8-(341-2)     │г. Ижевск, ул. Советская, д. 17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│Республике            │93-41-84,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│www.mvd.udm.ru        │93-42-26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│8-(341-2)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│93-46-95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МВД по Республике Хакасия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График работы: понедельник с 9.00 до 12.30; среда с 14.00 до 18.00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│019     │Информационный центр  │Телефон       │655017, Республика Хакасия,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по Республике     │8-(390-2)     │г. Абакан, ул. Карла Маркса,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│Хакасия               │23-63-15      │д. 13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│www.mvd-khakasia.ru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│8-(390-2)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│23-63-08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МВД по Чувашской Республике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8.00 до 17.00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│021     │Информационный центр  │Телефон       │428000, Чувашская Республика,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по Чувашской      │8-(8352)      │г. Чебоксары, ул. Ярославская,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│Республике            │30-61-30,     │д. 68 "А"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│www.mwd.chuvashia.com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│8-(8352)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│30-68-58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Главное управление МВД России по Алтайскому краю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10.00 до 18.00; пятница с 9.00 до 15.00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│022     │Информационный центр  │Телефон       │656025, Алтайский край,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│8-(385-2)     │г. Барнаул, пр. Ленина, д. 74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│39-73-38,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│Алтайскому краю       │39-76-54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│www.guvd-altai.ru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Главное управление МВД России по Краснодарскому краю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9.00 до 18.00; пятница с 9.00 до 17.00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│023     │Информационный центр  │Телефон       │350020, Краснодарский край,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│8-(861)       │г. Краснодар, ул. Гаврилова,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│213-55-28     │д. 96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│Краснодарскому краю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│www.guvd-kuban.ru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Главное управление МВД России по Красноярскому краю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График работы: понедельник - пятница с 11.00 до 13.00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├────────┬──────────────────────┬──────────────┬────────────────┬────────────────┤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│024     │Информационный центр  │Телефон       │660017,         │660017,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│8-(391-2)     │Красноярский    │Красноярский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│45-96-75      │край,           │край,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│Красноярскому краю    │Факс          │г. Красноярск,  │г. Красноярск,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│www.guvd.ru           │8-(391-2)     │ул. Дзержин-    │пр. Мира, д. 87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│45-89-38      │ского, д. 18    │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├────────┴──────────────────────┴──────────────┴────────────────┴────────────────┤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Управление МВД России по Приморскому краю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График работы: понедельник с 15.00 до 16.00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lastRenderedPageBreak/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│025     │Информационный центр  │Телефон       │690600, Приморский край,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│8-(423-2)     │г. Владивосток, ул. Алеутская,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Приморскому краю   │21-43-50      │д. 44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│8-(423-2)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│21-41-29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Главное управление МВД России по Ставропольскому краю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9.00 до 18.00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│026     │Информационный центр  │Телефон       │355035, Ставропольский край,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│8-(865-2)     │г. Ставрополь, ул. Дзержинского,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│30-44-51      │д. 102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│Ставропольскому краю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│www.guvdsk.ru         │8-(865-2)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│23-65-38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Управление МВД России по Хабаровскому краю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График работы: понедельник с 14.00 до 18.00; среда с 11.00 до 13.00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│027     │Информационный центр  │Телефон       │680038, Хабаровский край,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│8-(421-2)     │г. Хабаровск, ул. Знаменщикова,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Хабаровскому краю  │38-11-67,     │д. 7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│www.mvd27.ru 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│8-(421-2)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│56-77-65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Управление МВД России по Амурской области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График работы: четверг с 17.00 до 18.00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│028     │Информационный центр  │Телефон       │675000, Амурская область,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│8-(416-2)     │г. Благовещенск, ул. 50 лет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Амурской области   │59-40-76,     │Октября, д. 18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│www.amuruvd.ru        │59-40-66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Управление МВД России по Архангельской области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График работы: вторник, четверг с 9.00 до 17.00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│029     │Информационный центр  │Телефон       │163000, Архангельская обл.,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│88-(818-2)    │г. Архангельск,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Архангельской      │21-65-13      │ул. Воскресенская, д. 3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│области        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│www.uvdarh.ru  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Управление МВД России по Астраханской области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График работы: понедельник - четверг с 10.00 до 11.00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│030     │Информационный центр  │Телефон       │414000, Астраханская обл.,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│8-(851-2)     │г. Астрахань, ул. Кирова, д. 5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Астраханской       │40-02-31,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│области               │40-09-03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│www.uvd.astrakhan.ru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│8-(851-2)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│40-09-03,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│40-04-84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Управление МВД России по Белгородской области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9.00 до 18.00, пятница с 9.00 до 16.45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│031     │Информационный        │Телефон       │308000, Белгородская обл.,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│центр Управления МВД  │8-(472-2)     │г. Белгород, пр. Славы, д. 70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│России по Белгородской│35-27-46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│области      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│www.uvd31.ru          │8-(472-2)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│32-26-54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Управление МВД России по Брянской области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пятница с 8.30 до 17.30; перерыв с 13.00 до 14.00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│032     │Информационный центр  │Телефон       │241050, Брянская обл.,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lastRenderedPageBreak/>
        <w:t>│        │Управления МВД        │8-(483-2)     │г. Брянск, пр. Ленина, д. 18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│России по Брянской    │66-73-88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│области      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│http://UVD-bryansk.ru/│8-(483-2)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│74-64-08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Управление МВД России по Владимирской области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График работы: понедельник - пятница с 14.00 до 17.00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│033     │Информационный Центр  │Телефон       │600000, Владимирская обл.,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│8-(492-2)     │г. Владимир, ул. Б. Московская,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Владимирской       │37-42-97,     │д. 45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│области               │37-46-11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│www.uvd33.ru 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│8-(492-2)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│37-45-33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Главное управление МВД России по Волгоградской области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9.00 до 18.00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│034     │Информационный центр  │Телефон       │400131, Волгоградская обл.,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│8-(844-2)     │г. Волгоград,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│30-45-61      │ул. Краснознаменская, д. 17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│Волгоградской области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│www.vol.mvd.ru 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Управление МВД России по Вологодской области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пятница с 8.00 до 17.00; перерыв с 12.30 до 13.30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│035     │Информационный центр  │Телефон       │160001, Вологодская обл.,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│8-(817-2)     │г. Вологда, ул. Мира, д. 30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Вологодской области│79-43-25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│www.uvd35.ru 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│8-(817-2)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│79-47-13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Главное управление МВД России по Воронежской области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с 9.00 до 15.00; вторник - пятница с 9.00 до 18.00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│036     │Информационный центр  │Телефон       │394006, Воронежская обл.,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│8-(473-2)     │г. Воронеж, ул. Володарского,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│77-98-37      │д. 39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│Воронежской области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│www.guvd.vrn.ru       │8-(473-2)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│77-98-56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Управление МВД России по Ивановской области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График работы: вторник с 9.00 до 11.00, четверг с 15.30 до 17.30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│037     │Информационный центр  │Телефон       │153002, Ивановская обл.,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│8-(493-2)     │г. Иваново, пр. Ленина, д. 37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Ивановской области │48-14-67,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│www.ivanovo-uvd.ru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│8-(493-2)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│37-83-80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Главное управление МВД России по Иркутской области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График работы: вторник - четверг с 10.30 до 12.30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│038     │Информационный центр  │Телефон       │664003, Иркутская обл.,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│(Факс)        │г. Иркутск, ул. Литвинова, д. 15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│8-(395-2)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│Иркутской области     │21-63-72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│http://guvd38.ru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Управление МВД России по Калининградской области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График работы: понедельник - пятница с 14.00 до 16.00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│039     │Информационный центр  │Телефон       │236000, Калининградская обл.,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│8-(4012)      │г. Калининград, Советский пр.,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Калининградской    │30-17-73      │д. 7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lastRenderedPageBreak/>
        <w:t>│        │области               │Факс 8-(4012)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│http://www.uvd.       │30-14-14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│westrussia.ru  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Управление МВД России по Калужской области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9.00 до 18.00, пятница с 9.00 до 17.00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│040     │Информационный центр  │Телефон:      │248001, Калужская обл.,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│8-(484-2)     │г. Калуга, ул. Суворова, д. 139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Калужской области  │50-21-98,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│www.uvdkaluga.ru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│8-(484-2)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│50-26-85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Управление МВД России по Камчатскому краю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График работы: вторник с 10.00 до 12.00, пятница с 14.00 до 16.00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│041     │Информационный центр  │Телефон       │683017, Камчатский край,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│8-(415-2)     │г. Петропавловск-Камчатский,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Камчатскому краю   │43-51-23      │ул. Ленинградская, д. 126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│www.uvd.kamchatka.ru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│8-(415-2)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│22-32-12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Главное управление МВД России по Кемеровской области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9.00 до 17.30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│042     │Информационный центр  │Телефон       │650000, Кемеровская обл.,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│8-(384-2)     │г. Кемерово, ул. Островского,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│32-75-54      │д. 17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│Кемеровской области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│www.guvd_kuzbass.ru   │8-(384-2)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│36-49-33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Управление МВД России по Кировской области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8.00 до 17.00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│043     │Информационный центр  │Телефон       │610000, Кировская обл.,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│8-(833-2)     │г. Киров, ул. Ленина, д. 96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Кировской области  │58-93-59,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│www.uvd.kirov.ru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│8-(833-2)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│58-94-79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Управление МВД России по Костромской области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График работы: понедельник - пятница с 8.30 до 17.30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│044     │Информационный центр  │Телефон       │156961, Костромская обл.,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│8-(494-2)     │г. Кострома, ул. Советская,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Костромской области│39-76-27      │д. 90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│www.uvdkos.ru  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Управление МВД России по Курганской области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График работы: понедельник - пятница с 14.00 до 15.00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│045     │Информационный центр  │Телефон       │640026, Курганская обл.,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│8-(352-2)     │г. Курган, ул. Куйбышева, д. 81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Курганской области │49-44-07,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│www.uvd.zaural.ru     │49-43-86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Управление МВД России по Курской области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9.00 до 18.00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│046     │Информационный центр  │Телефон       │305000, Курская обл., г. Курск,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│8-(471-2)     │ул. Ленина, д. 5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Курской области    │36-80-96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│www.uvdkursk.ru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Главное управление МВД России по г. Санкт-Петербургу и Ленинградской области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График работы: понедельник - пятница с 10.00 до 17.00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lastRenderedPageBreak/>
        <w:t>│047     │Информационный центр  │Телефон       │191123, г. Санкт-Петербург,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│8-(812)       │пр. Литейный, д. 6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│573-34-26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│г. Санкт-Петербургу и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│Ленинградской области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│www.quvdspb.ru 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Управление МВД России по Липецкой области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          График работы: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понедельник - четверг с 9.00 до 18.00; пятница с 9.00 до 16.45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│048     │Информационный Центр  │Телефон       │398050, Липецкая обл.,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│8-(474-2)     │г. Липецк,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Липецкой области   │36-96-04      │ул. Интернациональная, д. 35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│www.uvd-lipetsk.ru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│8-(474-2)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│36-90-28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Управление МВД России по Магаданской области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График работы: понедельник - четверг с 8.30 до 18.15;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пятница с 8.30 до 17.00; перерыв с 12.30 до 14.00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│049     │Информационный центр  │Телефон       │685099, Магаданская обл.,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│8-(413-2)     │г. Магадан, ул. Дзержинского,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Магаданской области│69-66-44      │д. 9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│www.uvdmagadan.ru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Главное управление МВД России по Московской области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      График работы: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понедельник - четверг с 10.00 до 17.00;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пятница с 10.00 до 16.45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│050     │Информационный центр  │Телефон       │125993, г. Москва, Никитский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│8-(495)       │пер., д. 3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│609-82-75,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│Московской области    │667-45-63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│www.guvdmo.ru  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Управление МВД России по Мурманской области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График работы: среда с 14.00 до 17.00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│051     │Информационный центр  │Телефон       │183038, Мурманская обл.,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│8-(815-2)     │г. Мурманск, пр. Ленина, д. 64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Мурманской области │40-71-68,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│www.uvd.murman.ru     │40-71-23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Главное управление МВД России по Нижегородской области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9.00 до 18.00; пятница с 9.00 до 17.00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│052     │Информационный центр  │Телефон       │603134, Нижегородская обл.,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│8-(831)       │г. Нижний Новгород,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│431-66-89     │ул. М. Горького, д. 71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│Нижегородской области │Факс 8-(831)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│www.guvdnn.ru         │431-58-60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Управление МВД России по Новгородской области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8.45 до 18.00; пятница с 8.45 до 16.45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│053     │Информационный центр  │Телефон       │173001, Новгородская обл.,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│8-(816-2)     │г. Великий Новгород,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Новгородской       │98-02-04      │ул. Б. Санкт-Петербургская,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│области               │Факс          │д. 2/9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│http://uvd.nov.ru     │8-(816-2)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│98-11-32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Главное управление МВД России по Новосибирской области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График работы: понедельник - пятница с 10.00 до 18.00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│054     │Информационный центр  │Телефон       │630099, Новосибирская обл.,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│8-(383)       │г. Новосибирск,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│232-75-03,    │ул. Октябрьская, д. 78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lastRenderedPageBreak/>
        <w:t>│        │Новосибирской области │232-75-74,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│www.nov-mvd.ru        │232-77-04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Управление МВД России по Омской области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     График работы: 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понедельник, четверг с 10.00 до 10.30, вторник, среда с 15.00 до 15.30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│055     │Информационный центр  │Телефон       │644099, Омская обл., г. Омск,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│8-(381-2)     │ул. Ленина, д. 2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Омской области     │79-34-26,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│www.uvd.omsk.ru       │79-38-27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Управление МВД России по Оренбургской области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9.00 до 18.00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│056     │Информационный центр  │Телефон       │460052, Оренбургская обл.,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│8-(353-2)     │г. Оренбург, ул. Салмышская,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Оренбургской       │79-18-29,     │д. 19/2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│области               │79-18-36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│www.uvd56.ru 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│8-(353-2)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│79-18-27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Управление МВД России по Орловской области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      График работы: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понедельник - четверг с 9.00 до 18.00; пятница с 9.00 до 17.00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│057     │Информационный центр  │Телефон       │302028, Орловская обл., г. Орел,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│8-(486-2)     │ул. Тургенева, д. 15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Орловской области  │40-03-88,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│www.uvd.infoorel.ru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│8-(486-2)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│76-16-06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Управление МВД России по Пензенской области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      График работы: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понедельник - четверг с 9.00 до 18.00; пятница с 9.00 до 16.45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│058     │Информационный центр  │Телефон       │440009, Пензенская обл.,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│8-(841-2)     │г. Пенза, ул. Злобина, д. 52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Пензенской области │59-77-43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│www.uvdpenza.ru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│8-(841-2)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│597-096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Главное управление МВД России по Пермскому краю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           График работы: 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понедельник с 9.00 до 12.00 и с 14.00 до 17.00; четверг с 16.00 до 18.00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│059     │Информационный центр  │Телефон       │614990, Пермский край, г. Пермь,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│8-(342)       │Комсомольский пр., д. 74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│249-93-79,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│Пермскому краю        │246-82-23,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│www.guvd.perm.ru      │246-82-21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│Факс 8-(342)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│245-73-33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Управление МВД России по Псковской области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9.00 до 18.00, пятница с 9.00 до 16.45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│060     │Информационный центр  │Телефон       │180000, Псковская обл.,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│8-(811-2)     │г. Псков, Октябрьский пр., д. 48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Псковской области  │69-24-99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│www.uvd.pskov.ru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│8-(811-2)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│69-23-28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Главное управление МВД России по Ростовской области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График работы: вторник, четверг с 10.00 до 12.00; среда с 14.00 до 16.00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│061     │Информационный центр  │Телефон       │344082, Ростовская обл.,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lastRenderedPageBreak/>
        <w:t>│        │Главного управления   │8-(863)       │г. Ростов-на-Дону,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│249-27-03     │ул. Б. Садовая, д. 29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│Ростовской области    │Факс 8-(863)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│www.guvdro.ru         │249-24-65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Управление МВД России по Рязанской области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9.00 до 17.30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│062     │Информационный центр  │Телефон       │390046, Рязанская обл.,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│8-(491-2)     │г. Рязань, ул. Введенская,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Рязанской области  │29-92-60      │д. 106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│www.uvdrzn.ru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│8-(491-2)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│29-92-21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Главное управление МВД России по Самарской области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График работы: понедельник, среда, пятница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с 10.00 до 13.00; вторник, четверг с 14.00 до 17.00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│063     │Информационный центр  │Телефон       │443100, Самарская обл.,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│8-(846)       │г. Самара, ул. Полевая, д. 4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│273-47-87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│Самарской области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│www.guvd63.ru  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Главное управление МВД России по Саратовской области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График работы: понедельник, среда с 9.00 до 18.00; вторник,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четверг с 9.00 до 19.00; пятница с 9.00 до 16.45; суббота с 10.00 до 11.00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│064     │Информационный центр  │Телефон       │410000, Саратовская обл.,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│8-(845-2)     │г. Саратов, ул. Дзержинского,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│74-17-86      │д. 30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│Саратовской области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│www.guvd64.ru         │8-(845-2)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│74-15-90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Управление МВД России по Сахалинской области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График работы: понедельник - пятница с 10.00 до 13.00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│065     │Информационный центр  │Телефон       │693000, Сахалинская обл.,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│8-(42-42)     │г. Южно-Сахалинск, ул. Ленина,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Сахалинской области│78-95-13      │д. 149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│www.uvdsakhalin.ru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│8-(42-42)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│78-93-59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Главное управление МВД России по Свердловской области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9.00 до 18.00; пятница с 9.00 до 16.45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│066     │Информационный центр  │Телефон       │620014, Свердловская обл.,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│8-(343)       │г. Екатеринбург, ул. Ленина,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│358-74-03,    │д. 15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│Свердловской области  │358-75-84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│www.guvdso.ru  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Управление MBД России по Смоленской области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четверг с 9.00 до 18.00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│067     │Информационный центр  │Телефон       │214000, Смоленская обл.,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│8-(481-2)     │г. Смоленск, ул. Дзержинского,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Смоленской области │39-30-88,     │д. 13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│www.uvd.smolensk.ru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│8-(481-2)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│39-30-47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Управление МВД России по Тамбовской области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 График работы: среда с 10.00 до 17.00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│068     │Информационный центр  │Телефон       │392002, Тамбовская обл.,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│8-(475-2)     │г. Тамбов, ул. Энгельса, д. 31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Тамбовской области │79-93-08,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lastRenderedPageBreak/>
        <w:t>│        │www.uvdtambov.ru      │79-94-50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│8-(475-2)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│79-97-23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Управление МВД России по Тверской области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четверг с 9.00 до 12.00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│069     │Информационный центр  │Телефон       │170005, Тверская обл., г. Тверь,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│8-(482-2)     │пл. Мира, д. 1/70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Тверской области   │32-92-38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│www.uvd.tver.ru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Управление МВД России по Томской области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График работы: понедельник - четверг с 14.00 до 16.00;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пятница с 17.00 до 19.00; суббота с 10.00 до 12.00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│070     │Информационный центр  │Телефон       │634012, Томская обл.,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│8-(382-2)     │г. Томск, ул. Елизаровых,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Томской области    │27-15-68      │д. 46/4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│www.uvd.tomsk.ru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│8-(382-2)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│54-12-30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Управление МВД России по Тульской области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График работы: вторник с 14.00 до 16.00; пятница с 10.00 до 12.00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│071     │Информационный центр  │Телефон       │300012, Тульская обл., г. Тула,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│8-(487-2)     │пр. Ленина, д. 83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Тульской области   │32-24-21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│www.mvd-tula.ru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Главное управление МВД России по Тюменской области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9.00 до 18.00, пятница с 9.00 до 17.00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│072     │Информационный центр  │Телефон       │625000, Тюменская обл.,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│8-(345-2)     │г. Тюмень, ул. Водопроводная,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│79-33-77,     │д. 38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│Тюменской области     │79-33-87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│www.guvd72.ru  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Управление МВД России по Ульяновской области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График работы: вторник, четверг с 14.30 до 17.30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│073     │Информационный центр  │Телефон       │432071, Ульяновская обл.,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│8-(842-2)     │г. Ульяновск, ул. К. Маркса,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Ульяновской области│67-45-47      │д. 31/10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│www.uvd73.ru 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│8-(842-2)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│67-44-81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Главное управление МВД России по Челябинской области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График работы: понедельник с 09.00 до 12.00 и с 14.00 до 16.00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│074     │Информационный центр  │Телефон       │454091, Челябинская обл.,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│8-(351)       │г. Челябинск, ул. Елькина, д. 34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России по         │733-11-17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│Челябинской области   │Факс 8-(351)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│www.guvd74.ru         │268-88-16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Управление МВД России по Забайкальскому краю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8.45 до 18.00; пятница с 8.45 до 16.45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│075     │Информационный центр  │Телефон       │672000, Забайкальский край,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│8-(302-2)     │г. Чита, ул. П. Осипенко, д. 21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Забайкальскому краю│23-56-14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│www.uvd.chita.ru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│8-(302-2)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│23-99-20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Управление МВД России по Ярославской области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lastRenderedPageBreak/>
        <w:t>│             График работы: понедельник - четверг с 15.00 до 16.30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│076     │Информационный центр  │Телефон       │150000, Ярославская обл.,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│8-(485-2)     │г. Ярославль,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Ярославской области│79-56-02      │ул. Республиканская, д. 23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│www.uvdyar.ru     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│8-(485-2)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│79-54-79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Управление МВД России по Еврейской автономной области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понедельник, среда с 14.00 до 18.00;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вторник, четверг, пятница с 09.00 до 12.00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│079     │Информационный центр  │Телефон       │679000, Еврейская автономная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│(Факс)        │область, г. Биробиджан,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Еврейской          │8-(426-22)    │ул. Ленина, д. 4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│автономной области    │2-11-97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│http://uvdeao.ucoz.ru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Управление МВД России по Ненецкому автономному округу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9.00 до 18.00; пятница с 9.00 до 16.45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│083     │Информационный центр  │Телефон       │166000, Архангельская обл.,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│(Факс)        │г. Нарьян-Мар, ул. Выучейского,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Ненецкому          │8-(818-53)    │д. 13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│автономному округу    │4-23-78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│www.uvdnao.ru         │    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Управление МВД России по Ханты-Мансийскому автономному округу - Югре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9.00 до 18.00; пятница с 9.00 до 16.45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│086     │Информационный центр  │Телефон       │628012, Ханты-Мансийский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│8-(3467)      │автономный округ - Югра,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Ханты-Мансийскому  │39-82-76,     │г. Ханты-Мансийск, ул. Ленина,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│автономному округу    │39-84-26      │д. 55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│www.inc@xmuvd.ru      │Факс 8-(3467)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│39-84-24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Управление МВД России по Чукотскому автономному округу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График работы: понедельник с 15.00 до 17.00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│087     │Информационный центр  │Телефон       │689000, Чукотский автономный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│(Факс)        │округ, г. Анадырь, ул. Ленина,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Чукотскому         │8-(427-22)    │д. 9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│автономному округу    │2-46-55,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│www.uvd.chukotka.ru   │2-06-38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Управление МВД России по Ямало-Ненецкому автономному округу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График работы: понедельник - пятница с 09.00 до 17.00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│089     │Информационный центр  │Телефон:      │629008, Ямало-Ненецкий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│Управления МВД России │8-(349-22)    │автономный округ, г. Салехард,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│по Ямало-Ненецкому    │7-63-10       │ул. Матросова, д. 7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│автономному округу    │Факс   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│www.uvdyanao.ru       │8-(349-22)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│7-63-27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 Управление МВД по Чеченской Республике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График работы: понедельник - пятница с 9.00 до 18.00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│095     │Информационный центр  │Телефон       │364000, Чеченская Республика,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│МВД по Чеченской      │(Факс)        │г. Грозный, пр. Исаева, д. 21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│Республике            │8(871-2)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│www.mvdchr.ru         │2-32-38       │              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├────────┴──────────────────────┴──────────────┴─────────────────────────────────┤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           Главное управление МВД России по г. Москве        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График работы: понедельник - четверг с 9.00 до 18.00, пятница с 9.00 до 16.45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├────────┬──────────────────────┬──────────────┬────────────────┬────────────────┤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│099     │Зональный             │Телефон       │127994,         │127994,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│информационный центр  │8-(495)       │г. Москва,      │г. Москва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│Главного управления   │694-93-20     │ул. Петровка,   │ул. Петровка,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lastRenderedPageBreak/>
        <w:t>│        │МВД России по         │              │д. 38           │д. 38      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│г. Москве             │              │                │Фактический   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│www.petrovka38.ru     │              │                │прием населения:│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              │                │ул. Новослобод-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│        │                      │              │                │ская, д. 57/65  │</w:t>
      </w:r>
    </w:p>
    <w:p w:rsidR="00427654" w:rsidRPr="00427654" w:rsidRDefault="00427654">
      <w:pPr>
        <w:pStyle w:val="ConsPlusCell"/>
        <w:rPr>
          <w:rFonts w:ascii="Courier New" w:hAnsi="Courier New" w:cs="Courier New"/>
          <w:sz w:val="18"/>
          <w:szCs w:val="18"/>
        </w:rPr>
      </w:pPr>
      <w:r w:rsidRPr="00427654">
        <w:rPr>
          <w:rFonts w:ascii="Courier New" w:hAnsi="Courier New" w:cs="Courier New"/>
          <w:sz w:val="18"/>
          <w:szCs w:val="18"/>
        </w:rPr>
        <w:t>└────────┴──────────────────────┴──────────────┴────────────────┴────────────────┘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  <w:outlineLvl w:val="1"/>
      </w:pPr>
      <w:r w:rsidRPr="00427654">
        <w:t>Приложение N 2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к Административному регламенту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Министерства внутренних дел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Российской Федерации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по предоставлению государственной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услуги по выдаче справок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о наличии (отсутствии) судимости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и (или) факта уголовного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преследования или о прекращении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уголовного преследования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Образец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pStyle w:val="ConsPlusNonformat"/>
      </w:pPr>
      <w:r w:rsidRPr="00427654">
        <w:t xml:space="preserve">                                 В ________________________________________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     (ФКУ "ГИАЦ МВД России",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ИЦ территориального органа МВД России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     на региональном уровне)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От _______________________________________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     (фамилия, имя, отчество)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__________________________________________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__________________________________________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(лично, по доверенности, либо иной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__________________________________________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документ, подтверждающий родство или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__________________________________________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 факт усыновления (удочерения),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__________________________________________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установления опеки или попечительства)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__________________________________________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Адрес места жительства: __________________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__________________________________________</w:t>
      </w:r>
    </w:p>
    <w:p w:rsidR="00427654" w:rsidRPr="00427654" w:rsidRDefault="00427654">
      <w:pPr>
        <w:pStyle w:val="ConsPlusNonformat"/>
      </w:pPr>
    </w:p>
    <w:p w:rsidR="00427654" w:rsidRPr="00427654" w:rsidRDefault="00427654">
      <w:pPr>
        <w:pStyle w:val="ConsPlusNonformat"/>
      </w:pPr>
      <w:bookmarkStart w:id="17" w:name="Par1357"/>
      <w:bookmarkEnd w:id="17"/>
      <w:r w:rsidRPr="00427654">
        <w:t xml:space="preserve">                                 ЗАЯВЛЕНИЕ</w:t>
      </w:r>
    </w:p>
    <w:p w:rsidR="00427654" w:rsidRPr="00427654" w:rsidRDefault="00427654">
      <w:pPr>
        <w:pStyle w:val="ConsPlusNonformat"/>
      </w:pPr>
    </w:p>
    <w:p w:rsidR="00427654" w:rsidRPr="00427654" w:rsidRDefault="00427654">
      <w:pPr>
        <w:pStyle w:val="ConsPlusNonformat"/>
      </w:pPr>
      <w:r w:rsidRPr="00427654">
        <w:t xml:space="preserve">    Прошу  выдать  справку  о  наличии (отсутствии) судимости и (или) факта</w:t>
      </w:r>
    </w:p>
    <w:p w:rsidR="00427654" w:rsidRPr="00427654" w:rsidRDefault="00427654">
      <w:pPr>
        <w:pStyle w:val="ConsPlusNonformat"/>
      </w:pPr>
      <w:r w:rsidRPr="00427654">
        <w:t>уголовного  преследования  либо  о  прекращении уголовного преследования на</w:t>
      </w:r>
    </w:p>
    <w:p w:rsidR="00427654" w:rsidRPr="00427654" w:rsidRDefault="00427654">
      <w:pPr>
        <w:pStyle w:val="ConsPlusNonformat"/>
      </w:pPr>
      <w:r w:rsidRPr="00427654">
        <w:t>гражданина (гражданку)</w:t>
      </w:r>
    </w:p>
    <w:p w:rsidR="00427654" w:rsidRPr="00427654" w:rsidRDefault="00427654">
      <w:pPr>
        <w:pStyle w:val="ConsPlusNonformat"/>
      </w:pPr>
      <w:r w:rsidRPr="00427654">
        <w:t>___________________________________________________________________________</w:t>
      </w:r>
    </w:p>
    <w:p w:rsidR="00427654" w:rsidRPr="00427654" w:rsidRDefault="00427654">
      <w:pPr>
        <w:pStyle w:val="ConsPlusNonformat"/>
      </w:pPr>
      <w:r w:rsidRPr="00427654">
        <w:t xml:space="preserve">           (фамилия, имя, отчество, в том числе ранее имевшиеся)</w:t>
      </w:r>
    </w:p>
    <w:p w:rsidR="00427654" w:rsidRPr="00427654" w:rsidRDefault="00427654">
      <w:pPr>
        <w:pStyle w:val="ConsPlusNonformat"/>
      </w:pPr>
      <w:r w:rsidRPr="00427654">
        <w:t>___________________________________________________________________________</w:t>
      </w:r>
    </w:p>
    <w:p w:rsidR="00427654" w:rsidRPr="00427654" w:rsidRDefault="00427654">
      <w:pPr>
        <w:pStyle w:val="ConsPlusNonformat"/>
      </w:pPr>
      <w:r w:rsidRPr="00427654">
        <w:t>___________________________________________________________________________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  (число, месяц, год и место рождения)</w:t>
      </w:r>
    </w:p>
    <w:p w:rsidR="00427654" w:rsidRPr="00427654" w:rsidRDefault="00427654">
      <w:pPr>
        <w:pStyle w:val="ConsPlusNonformat"/>
      </w:pPr>
      <w:r w:rsidRPr="00427654">
        <w:t>___________________________________________________________________________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 (серия, N паспорта, когда и кем выдан)</w:t>
      </w:r>
    </w:p>
    <w:p w:rsidR="00427654" w:rsidRPr="00427654" w:rsidRDefault="00427654">
      <w:pPr>
        <w:pStyle w:val="ConsPlusNonformat"/>
      </w:pPr>
      <w:r w:rsidRPr="00427654">
        <w:t>___________________________________________________________________________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    (место жительства или пребывания)</w:t>
      </w:r>
    </w:p>
    <w:p w:rsidR="00427654" w:rsidRPr="00427654" w:rsidRDefault="00427654">
      <w:pPr>
        <w:pStyle w:val="ConsPlusNonformat"/>
      </w:pPr>
      <w:r w:rsidRPr="00427654">
        <w:t>___________________________________________________________________________</w:t>
      </w:r>
    </w:p>
    <w:p w:rsidR="00427654" w:rsidRPr="00427654" w:rsidRDefault="00427654">
      <w:pPr>
        <w:pStyle w:val="ConsPlusNonformat"/>
      </w:pPr>
      <w:r w:rsidRPr="00427654">
        <w:t>___________________________________________________________________________</w:t>
      </w:r>
    </w:p>
    <w:p w:rsidR="00427654" w:rsidRPr="00427654" w:rsidRDefault="00427654">
      <w:pPr>
        <w:pStyle w:val="ConsPlusNonformat"/>
      </w:pPr>
      <w:r w:rsidRPr="00427654">
        <w:t xml:space="preserve">    (указать регионы Российской Федерации, в которых проживал(а) ранее)</w:t>
      </w:r>
    </w:p>
    <w:p w:rsidR="00427654" w:rsidRPr="00427654" w:rsidRDefault="00427654">
      <w:pPr>
        <w:pStyle w:val="ConsPlusNonformat"/>
      </w:pPr>
    </w:p>
    <w:p w:rsidR="00427654" w:rsidRPr="00427654" w:rsidRDefault="00427654">
      <w:pPr>
        <w:pStyle w:val="ConsPlusNonformat"/>
      </w:pPr>
      <w:r w:rsidRPr="00427654">
        <w:t>Приложение: _______________________________________________________________</w:t>
      </w:r>
    </w:p>
    <w:p w:rsidR="00427654" w:rsidRPr="00427654" w:rsidRDefault="00427654">
      <w:pPr>
        <w:pStyle w:val="ConsPlusNonformat"/>
      </w:pPr>
      <w:r w:rsidRPr="00427654">
        <w:lastRenderedPageBreak/>
        <w:t>___________________________________________________________________________</w:t>
      </w:r>
    </w:p>
    <w:p w:rsidR="00427654" w:rsidRPr="00427654" w:rsidRDefault="00427654">
      <w:pPr>
        <w:pStyle w:val="ConsPlusNonformat"/>
      </w:pPr>
    </w:p>
    <w:p w:rsidR="00427654" w:rsidRPr="00427654" w:rsidRDefault="00427654">
      <w:pPr>
        <w:pStyle w:val="ConsPlusNonformat"/>
      </w:pPr>
      <w:r w:rsidRPr="00427654">
        <w:t>"__" ________________ 20__ г.                              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                        (подпись)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  <w:outlineLvl w:val="1"/>
      </w:pPr>
      <w:r w:rsidRPr="00427654">
        <w:t>Приложение N 3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к Административному регламенту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Министерства внутренних дел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Российской Федерации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по предоставлению государственной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услуги по выдаче справок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о наличии (отсутствии) судимости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и (или) факта уголовного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преследования или о прекращении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уголовного преследования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Образец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pStyle w:val="ConsPlusNonformat"/>
      </w:pPr>
      <w:bookmarkStart w:id="18" w:name="Par1400"/>
      <w:bookmarkEnd w:id="18"/>
      <w:r w:rsidRPr="00427654">
        <w:t xml:space="preserve">                                  ЗАПРОС</w:t>
      </w:r>
    </w:p>
    <w:p w:rsidR="00427654" w:rsidRPr="00427654" w:rsidRDefault="00427654">
      <w:pPr>
        <w:pStyle w:val="ConsPlusNonformat"/>
      </w:pPr>
      <w:r w:rsidRPr="00427654">
        <w:t xml:space="preserve">          списка лиц, подлежащих проверке на наличие (отсутствие)</w:t>
      </w:r>
    </w:p>
    <w:p w:rsidR="00427654" w:rsidRPr="00427654" w:rsidRDefault="00427654">
      <w:pPr>
        <w:pStyle w:val="ConsPlusNonformat"/>
      </w:pPr>
      <w:r w:rsidRPr="00427654">
        <w:t xml:space="preserve">             судимости и (или) факта уголовного преследования</w:t>
      </w:r>
    </w:p>
    <w:p w:rsidR="00427654" w:rsidRPr="00427654" w:rsidRDefault="00427654">
      <w:pPr>
        <w:pStyle w:val="ConsPlusNonformat"/>
      </w:pPr>
      <w:r w:rsidRPr="00427654">
        <w:t xml:space="preserve">                  либо прекращение уголовного преследования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4"/>
        <w:gridCol w:w="2475"/>
        <w:gridCol w:w="1584"/>
        <w:gridCol w:w="1881"/>
        <w:gridCol w:w="3168"/>
      </w:tblGrid>
      <w:tr w:rsidR="00427654" w:rsidRPr="00427654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 N  </w:t>
            </w:r>
            <w:r w:rsidRPr="00427654">
              <w:rPr>
                <w:rFonts w:ascii="Courier New" w:hAnsi="Courier New" w:cs="Courier New"/>
                <w:sz w:val="16"/>
                <w:szCs w:val="16"/>
              </w:rPr>
              <w:br/>
              <w:t xml:space="preserve">п/п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Фамилия, имя, отчество </w:t>
            </w:r>
            <w:r w:rsidRPr="00427654">
              <w:rPr>
                <w:rFonts w:ascii="Courier New" w:hAnsi="Courier New" w:cs="Courier New"/>
                <w:sz w:val="16"/>
                <w:szCs w:val="16"/>
              </w:rPr>
              <w:br/>
              <w:t xml:space="preserve">(в том числе имевшиеся </w:t>
            </w:r>
            <w:r w:rsidRPr="00427654">
              <w:rPr>
                <w:rFonts w:ascii="Courier New" w:hAnsi="Courier New" w:cs="Courier New"/>
                <w:sz w:val="16"/>
                <w:szCs w:val="16"/>
              </w:rPr>
              <w:br/>
              <w:t xml:space="preserve">        ранее)        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Дата рождения </w:t>
            </w:r>
            <w:r w:rsidRPr="00427654">
              <w:rPr>
                <w:rFonts w:ascii="Courier New" w:hAnsi="Courier New" w:cs="Courier New"/>
                <w:sz w:val="16"/>
                <w:szCs w:val="16"/>
              </w:rPr>
              <w:br/>
              <w:t xml:space="preserve"> (дд.мм.гггг)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 Место рождения  </w:t>
            </w:r>
            <w:r w:rsidRPr="00427654">
              <w:rPr>
                <w:rFonts w:ascii="Courier New" w:hAnsi="Courier New" w:cs="Courier New"/>
                <w:sz w:val="16"/>
                <w:szCs w:val="16"/>
              </w:rPr>
              <w:br/>
              <w:t xml:space="preserve">  (республика,   </w:t>
            </w:r>
            <w:r w:rsidRPr="00427654">
              <w:rPr>
                <w:rFonts w:ascii="Courier New" w:hAnsi="Courier New" w:cs="Courier New"/>
                <w:sz w:val="16"/>
                <w:szCs w:val="16"/>
              </w:rPr>
              <w:br/>
              <w:t xml:space="preserve"> край, область,  </w:t>
            </w:r>
            <w:r w:rsidRPr="00427654">
              <w:rPr>
                <w:rFonts w:ascii="Courier New" w:hAnsi="Courier New" w:cs="Courier New"/>
                <w:sz w:val="16"/>
                <w:szCs w:val="16"/>
              </w:rPr>
              <w:br/>
              <w:t xml:space="preserve">  район, город) 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  Адрес места жительства или  </w:t>
            </w:r>
            <w:r w:rsidRPr="00427654">
              <w:rPr>
                <w:rFonts w:ascii="Courier New" w:hAnsi="Courier New" w:cs="Courier New"/>
                <w:sz w:val="16"/>
                <w:szCs w:val="16"/>
              </w:rPr>
              <w:br/>
              <w:t xml:space="preserve">место пребывания (республика, </w:t>
            </w:r>
            <w:r w:rsidRPr="00427654">
              <w:rPr>
                <w:rFonts w:ascii="Courier New" w:hAnsi="Courier New" w:cs="Courier New"/>
                <w:sz w:val="16"/>
                <w:szCs w:val="16"/>
              </w:rPr>
              <w:br/>
              <w:t xml:space="preserve"> край, область, район, город, </w:t>
            </w:r>
            <w:r w:rsidRPr="00427654">
              <w:rPr>
                <w:rFonts w:ascii="Courier New" w:hAnsi="Courier New" w:cs="Courier New"/>
                <w:sz w:val="16"/>
                <w:szCs w:val="16"/>
              </w:rPr>
              <w:br/>
              <w:t xml:space="preserve">улица, дом, корпус, квартира) </w:t>
            </w:r>
          </w:p>
        </w:tc>
      </w:tr>
      <w:tr w:rsidR="00427654" w:rsidRPr="0042765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 1  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           2           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      3       </w:t>
            </w: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        4        </w:t>
            </w:r>
          </w:p>
        </w:tc>
        <w:tc>
          <w:tcPr>
            <w:tcW w:w="3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              5               </w:t>
            </w:r>
          </w:p>
        </w:tc>
      </w:tr>
      <w:tr w:rsidR="00427654" w:rsidRPr="0042765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1.  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7654" w:rsidRPr="0042765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2.  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7654" w:rsidRPr="0042765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3.  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7654" w:rsidRPr="0042765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4.  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7654" w:rsidRPr="0042765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 w:rsidRPr="00427654">
              <w:rPr>
                <w:rFonts w:ascii="Courier New" w:hAnsi="Courier New" w:cs="Courier New"/>
                <w:sz w:val="16"/>
                <w:szCs w:val="16"/>
              </w:rPr>
              <w:t xml:space="preserve">5.  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pStyle w:val="ConsPlusNonformat"/>
      </w:pPr>
      <w:r w:rsidRPr="00427654">
        <w:t>Руководитель (руководитель</w:t>
      </w:r>
    </w:p>
    <w:p w:rsidR="00427654" w:rsidRPr="00427654" w:rsidRDefault="00427654">
      <w:pPr>
        <w:pStyle w:val="ConsPlusNonformat"/>
      </w:pPr>
      <w:r w:rsidRPr="00427654">
        <w:t>кадрового подразделения) __________________________________________________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(наименование государственного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или муниципального органа)</w:t>
      </w:r>
    </w:p>
    <w:p w:rsidR="00427654" w:rsidRPr="00427654" w:rsidRDefault="00427654">
      <w:pPr>
        <w:pStyle w:val="ConsPlusNonformat"/>
      </w:pPr>
    </w:p>
    <w:p w:rsidR="00427654" w:rsidRPr="00427654" w:rsidRDefault="00427654">
      <w:pPr>
        <w:pStyle w:val="ConsPlusNonformat"/>
      </w:pPr>
      <w:r w:rsidRPr="00427654">
        <w:t xml:space="preserve">             _________________                            _________________</w:t>
      </w:r>
    </w:p>
    <w:p w:rsidR="00427654" w:rsidRPr="00427654" w:rsidRDefault="00427654">
      <w:pPr>
        <w:pStyle w:val="ConsPlusNonformat"/>
      </w:pPr>
      <w:r w:rsidRPr="00427654">
        <w:t xml:space="preserve">                 (подпись)                                    (Ф.И.О.)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   М.П.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  <w:outlineLvl w:val="1"/>
      </w:pPr>
      <w:r w:rsidRPr="00427654">
        <w:t>Приложение N 4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к Административному регламенту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Министерства внутренних дел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Российской Федерации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по предоставлению государственной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услуги по выдаче справок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о наличии (отсутствии) судимости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и (или) факта уголовного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преследования или о прекращении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lastRenderedPageBreak/>
        <w:t>уголовного преследования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Образец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bookmarkStart w:id="19" w:name="Par1452"/>
      <w:bookmarkEnd w:id="19"/>
      <w:r w:rsidRPr="00427654">
        <w:t>Журнал регистрации заявлений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19"/>
        <w:gridCol w:w="2340"/>
        <w:gridCol w:w="3276"/>
        <w:gridCol w:w="2691"/>
      </w:tblGrid>
      <w:tr w:rsidR="00427654" w:rsidRPr="00427654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427654">
              <w:rPr>
                <w:rFonts w:ascii="Courier New" w:hAnsi="Courier New" w:cs="Courier New"/>
                <w:sz w:val="20"/>
                <w:szCs w:val="20"/>
              </w:rPr>
              <w:t xml:space="preserve">  N  </w:t>
            </w:r>
            <w:r w:rsidRPr="00427654">
              <w:rPr>
                <w:rFonts w:ascii="Courier New" w:hAnsi="Courier New" w:cs="Courier New"/>
                <w:sz w:val="20"/>
                <w:szCs w:val="20"/>
              </w:rPr>
              <w:br/>
              <w:t xml:space="preserve"> п/п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427654">
              <w:rPr>
                <w:rFonts w:ascii="Courier New" w:hAnsi="Courier New" w:cs="Courier New"/>
                <w:sz w:val="20"/>
                <w:szCs w:val="20"/>
              </w:rPr>
              <w:t xml:space="preserve"> Дата поступления 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427654">
              <w:rPr>
                <w:rFonts w:ascii="Courier New" w:hAnsi="Courier New" w:cs="Courier New"/>
                <w:sz w:val="20"/>
                <w:szCs w:val="20"/>
              </w:rPr>
              <w:t xml:space="preserve">      ФИО заявителя      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427654">
              <w:rPr>
                <w:rFonts w:ascii="Courier New" w:hAnsi="Courier New" w:cs="Courier New"/>
                <w:sz w:val="20"/>
                <w:szCs w:val="20"/>
              </w:rPr>
              <w:t xml:space="preserve">   ФИО сотрудника,   </w:t>
            </w:r>
            <w:r w:rsidRPr="00427654">
              <w:rPr>
                <w:rFonts w:ascii="Courier New" w:hAnsi="Courier New" w:cs="Courier New"/>
                <w:sz w:val="20"/>
                <w:szCs w:val="20"/>
              </w:rPr>
              <w:br/>
              <w:t xml:space="preserve">принявшего заявление </w:t>
            </w:r>
          </w:p>
        </w:tc>
      </w:tr>
      <w:tr w:rsidR="00427654" w:rsidRPr="0042765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427654">
              <w:rPr>
                <w:rFonts w:ascii="Courier New" w:hAnsi="Courier New" w:cs="Courier New"/>
                <w:sz w:val="20"/>
                <w:szCs w:val="20"/>
              </w:rPr>
              <w:t xml:space="preserve">  1  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427654">
              <w:rPr>
                <w:rFonts w:ascii="Courier New" w:hAnsi="Courier New" w:cs="Courier New"/>
                <w:sz w:val="20"/>
                <w:szCs w:val="20"/>
              </w:rPr>
              <w:t xml:space="preserve">        2         </w:t>
            </w: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427654">
              <w:rPr>
                <w:rFonts w:ascii="Courier New" w:hAnsi="Courier New" w:cs="Courier New"/>
                <w:sz w:val="20"/>
                <w:szCs w:val="20"/>
              </w:rPr>
              <w:t xml:space="preserve">            3             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427654">
              <w:rPr>
                <w:rFonts w:ascii="Courier New" w:hAnsi="Courier New" w:cs="Courier New"/>
                <w:sz w:val="20"/>
                <w:szCs w:val="20"/>
              </w:rPr>
              <w:t xml:space="preserve">          4          </w:t>
            </w:r>
          </w:p>
        </w:tc>
      </w:tr>
      <w:tr w:rsidR="00427654" w:rsidRPr="0042765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7654" w:rsidRPr="00427654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54" w:rsidRPr="00427654" w:rsidRDefault="00427654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  <w:outlineLvl w:val="1"/>
      </w:pPr>
      <w:r w:rsidRPr="00427654">
        <w:t>Приложение N 5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к Административному регламенту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Министерства внутренних дел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Российской Федерации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по предоставлению государственной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услуги по выдаче справок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о наличии (отсутствии) судимости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и (или) факта уголовного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преследования или о прекращении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уголовного преследования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Образец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pStyle w:val="ConsPlusNonformat"/>
      </w:pPr>
      <w:r w:rsidRPr="00427654">
        <w:t xml:space="preserve">          ┌────────────────────────────────────────────────────┐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bookmarkStart w:id="20" w:name="Par1485"/>
      <w:bookmarkEnd w:id="20"/>
      <w:r w:rsidRPr="00427654">
        <w:t xml:space="preserve">          │            Расписка о приеме заявления             │</w:t>
      </w:r>
    </w:p>
    <w:p w:rsidR="00427654" w:rsidRPr="00427654" w:rsidRDefault="00427654">
      <w:pPr>
        <w:pStyle w:val="ConsPlusNonformat"/>
      </w:pPr>
      <w:r w:rsidRPr="00427654">
        <w:t xml:space="preserve">          │                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│1. ФИО заявителя ___________________________________│</w:t>
      </w:r>
    </w:p>
    <w:p w:rsidR="00427654" w:rsidRPr="00427654" w:rsidRDefault="00427654">
      <w:pPr>
        <w:pStyle w:val="ConsPlusNonformat"/>
      </w:pPr>
      <w:r w:rsidRPr="00427654">
        <w:t xml:space="preserve">          │2. Регистрационный номер заявления _________________│</w:t>
      </w:r>
    </w:p>
    <w:p w:rsidR="00427654" w:rsidRPr="00427654" w:rsidRDefault="00427654">
      <w:pPr>
        <w:pStyle w:val="ConsPlusNonformat"/>
      </w:pPr>
      <w:r w:rsidRPr="00427654">
        <w:t xml:space="preserve">          │3. ФИО сотрудника, принявшего заявление ____________│</w:t>
      </w:r>
    </w:p>
    <w:p w:rsidR="00427654" w:rsidRPr="00427654" w:rsidRDefault="00427654">
      <w:pPr>
        <w:pStyle w:val="ConsPlusNonformat"/>
      </w:pPr>
      <w:r w:rsidRPr="00427654">
        <w:t xml:space="preserve">          ├────────────────────────────────────────────────────┤</w:t>
      </w:r>
    </w:p>
    <w:p w:rsidR="00427654" w:rsidRPr="00427654" w:rsidRDefault="00427654">
      <w:pPr>
        <w:pStyle w:val="ConsPlusNonformat"/>
      </w:pPr>
      <w:r w:rsidRPr="00427654">
        <w:t xml:space="preserve">          │4. Контактный телефон ______________________________│</w:t>
      </w:r>
    </w:p>
    <w:p w:rsidR="00427654" w:rsidRPr="00427654" w:rsidRDefault="00427654">
      <w:pPr>
        <w:pStyle w:val="ConsPlusNonformat"/>
      </w:pPr>
      <w:r w:rsidRPr="00427654">
        <w:t xml:space="preserve">          ├────────────────────────────────────────────────────┤</w:t>
      </w:r>
    </w:p>
    <w:p w:rsidR="00427654" w:rsidRPr="00427654" w:rsidRDefault="00427654">
      <w:pPr>
        <w:pStyle w:val="ConsPlusNonformat"/>
      </w:pPr>
      <w:r w:rsidRPr="00427654">
        <w:t xml:space="preserve">          │"__" ___________ 20__ г.         ___________________│</w:t>
      </w:r>
    </w:p>
    <w:p w:rsidR="00427654" w:rsidRPr="00427654" w:rsidRDefault="00427654">
      <w:pPr>
        <w:pStyle w:val="ConsPlusNonformat"/>
      </w:pPr>
      <w:r w:rsidRPr="00427654">
        <w:t xml:space="preserve">          │                                      (подпись)     │</w:t>
      </w:r>
    </w:p>
    <w:p w:rsidR="00427654" w:rsidRPr="00427654" w:rsidRDefault="00427654">
      <w:pPr>
        <w:pStyle w:val="ConsPlusNonformat"/>
      </w:pPr>
      <w:r w:rsidRPr="00427654">
        <w:t xml:space="preserve">          └────────────────────────────────────────────────────┘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  <w:outlineLvl w:val="1"/>
      </w:pPr>
      <w:r w:rsidRPr="00427654">
        <w:t>Приложение N 6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  <w:outlineLvl w:val="1"/>
        <w:sectPr w:rsidR="00427654" w:rsidRPr="00427654" w:rsidSect="00DF54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lastRenderedPageBreak/>
        <w:t>к Административному регламенту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Министерства внутренних дел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Российской Федерации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по предоставлению государственной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услуги по выдаче справок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о наличии (отсутствии) судимости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и (или) факта уголовного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преследования или о прекращении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уголовного преследования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pStyle w:val="ConsPlusNonformat"/>
      </w:pPr>
      <w:r w:rsidRPr="00427654">
        <w:t>┌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                      УГЛОВОЙ ШТАМП                                               N 000000           │</w:t>
      </w:r>
    </w:p>
    <w:p w:rsidR="00427654" w:rsidRPr="00427654" w:rsidRDefault="00427654">
      <w:pPr>
        <w:pStyle w:val="ConsPlusNonformat"/>
      </w:pPr>
      <w:r w:rsidRPr="00427654">
        <w:t>│                      ФКУ "ГИАЦ МВД России", ИЦ территориального органа                              │</w:t>
      </w:r>
    </w:p>
    <w:p w:rsidR="00427654" w:rsidRPr="00427654" w:rsidRDefault="00427654">
      <w:pPr>
        <w:pStyle w:val="ConsPlusNonformat"/>
      </w:pPr>
      <w:r w:rsidRPr="00427654">
        <w:t>│КОРЕШОК СПРАВКИ       МВД России на региональном уровне                 ┌─                         ─┐│</w:t>
      </w:r>
    </w:p>
    <w:p w:rsidR="00427654" w:rsidRPr="00427654" w:rsidRDefault="00427654">
      <w:pPr>
        <w:pStyle w:val="ConsPlusNonformat"/>
      </w:pPr>
      <w:r w:rsidRPr="00427654">
        <w:t>│N __________________                                                    │   ФИО, адрес заявителя    ││</w:t>
      </w:r>
    </w:p>
    <w:p w:rsidR="00427654" w:rsidRPr="00427654" w:rsidRDefault="00427654">
      <w:pPr>
        <w:pStyle w:val="ConsPlusNonformat"/>
      </w:pPr>
      <w:r w:rsidRPr="00427654">
        <w:t>│   (регистрационный                                                                                  │</w:t>
      </w:r>
    </w:p>
    <w:p w:rsidR="00427654" w:rsidRPr="00427654" w:rsidRDefault="00427654">
      <w:pPr>
        <w:pStyle w:val="ConsPlusNonformat"/>
      </w:pPr>
      <w:r w:rsidRPr="00427654">
        <w:t>│   номер заявления)                                                                                  │</w:t>
      </w:r>
    </w:p>
    <w:p w:rsidR="00427654" w:rsidRPr="00427654" w:rsidRDefault="00427654">
      <w:pPr>
        <w:pStyle w:val="ConsPlusNonformat"/>
      </w:pPr>
      <w:r w:rsidRPr="00427654">
        <w:t>│                                                                                                     │</w:t>
      </w:r>
    </w:p>
    <w:p w:rsidR="00427654" w:rsidRPr="00427654" w:rsidRDefault="00427654">
      <w:pPr>
        <w:pStyle w:val="ConsPlusNonformat"/>
      </w:pPr>
      <w:bookmarkStart w:id="21" w:name="Par1520"/>
      <w:bookmarkEnd w:id="21"/>
      <w:r w:rsidRPr="00427654">
        <w:t>│                                           СПРАВКА                                                   │</w:t>
      </w:r>
    </w:p>
    <w:p w:rsidR="00427654" w:rsidRPr="00427654" w:rsidRDefault="00427654">
      <w:pPr>
        <w:pStyle w:val="ConsPlusNonformat"/>
      </w:pPr>
      <w:r w:rsidRPr="00427654">
        <w:t>│                                                                                                     │</w:t>
      </w:r>
    </w:p>
    <w:p w:rsidR="00427654" w:rsidRPr="00427654" w:rsidRDefault="00427654">
      <w:pPr>
        <w:pStyle w:val="ConsPlusNonformat"/>
      </w:pPr>
      <w:r w:rsidRPr="00427654">
        <w:t>│N 000000              В ФКУ "Главный информационно-аналитический центр МВД России", _________________│</w:t>
      </w:r>
    </w:p>
    <w:p w:rsidR="00427654" w:rsidRPr="00427654" w:rsidRDefault="00427654">
      <w:pPr>
        <w:pStyle w:val="ConsPlusNonformat"/>
      </w:pPr>
      <w:r w:rsidRPr="00427654">
        <w:t>│Справка в отношении:  _______________________________________________________________________________│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>│____________________          (ИЦ территориальных органов МВД России на региональном уровне)         │</w:t>
      </w:r>
    </w:p>
    <w:p w:rsidR="00427654" w:rsidRPr="00427654" w:rsidRDefault="00427654">
      <w:pPr>
        <w:pStyle w:val="ConsPlusNonformat"/>
      </w:pPr>
      <w:r w:rsidRPr="00427654">
        <w:t>│  (фамилия, имя,      _______________________________________________________________________________│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>│     отчество)        в отношении 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>│____________________              (фамилия, имя, отчество (при наличии), в том числе имевшиеся ранее,│</w:t>
      </w:r>
    </w:p>
    <w:p w:rsidR="00427654" w:rsidRPr="00427654" w:rsidRDefault="00427654">
      <w:pPr>
        <w:pStyle w:val="ConsPlusNonformat"/>
      </w:pPr>
      <w:r w:rsidRPr="00427654">
        <w:t>│                      _______________________________________________________________________________│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>│                      _______________________________________________________________________________│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>│Справку получил:                                  дата и место рождения)                             │</w:t>
      </w:r>
    </w:p>
    <w:p w:rsidR="00427654" w:rsidRPr="00427654" w:rsidRDefault="00427654">
      <w:pPr>
        <w:pStyle w:val="ConsPlusNonformat"/>
      </w:pPr>
      <w:r w:rsidRPr="00427654">
        <w:t>│____________________  _______________________________________________________________________________│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>│   (фамилия, имя,     имеются (не имеются) сведения о судимости (в том числе погашенной и снятой) на │</w:t>
      </w:r>
    </w:p>
    <w:p w:rsidR="00427654" w:rsidRPr="00427654" w:rsidRDefault="00427654">
      <w:pPr>
        <w:pStyle w:val="ConsPlusNonformat"/>
      </w:pPr>
      <w:r w:rsidRPr="00427654">
        <w:t>│      отчество)       территории Российской Федерации:                                               │</w:t>
      </w:r>
    </w:p>
    <w:p w:rsidR="00427654" w:rsidRPr="00427654" w:rsidRDefault="00427654">
      <w:pPr>
        <w:pStyle w:val="ConsPlusNonformat"/>
      </w:pPr>
      <w:r w:rsidRPr="00427654">
        <w:t>│"__" _______ 20__ г.  _______________________________________________________________________________│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>│                        (дата осуждения, наименование суда, вынесшего приговор, номер пункта, части, │</w:t>
      </w:r>
    </w:p>
    <w:p w:rsidR="00427654" w:rsidRPr="00427654" w:rsidRDefault="00427654">
      <w:pPr>
        <w:pStyle w:val="ConsPlusNonformat"/>
      </w:pPr>
      <w:r w:rsidRPr="00427654">
        <w:t>│Справка направлена    _______________________________________________________________________________│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 xml:space="preserve">│по почте:                статьи </w:t>
      </w:r>
      <w:hyperlink r:id="rId74" w:history="1">
        <w:r w:rsidRPr="00427654">
          <w:t>УК</w:t>
        </w:r>
      </w:hyperlink>
      <w:r w:rsidRPr="00427654">
        <w:t>, срок и вид наказания, дата освобождения, основания погашения или │</w:t>
      </w:r>
    </w:p>
    <w:p w:rsidR="00427654" w:rsidRPr="00427654" w:rsidRDefault="00427654">
      <w:pPr>
        <w:pStyle w:val="ConsPlusNonformat"/>
      </w:pPr>
      <w:r w:rsidRPr="00427654">
        <w:t>│исх. N _____________  _______________________________________________________________________________│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>│от "__" ____ 20__ г.                                  снятия судимости)                              │</w:t>
      </w:r>
    </w:p>
    <w:p w:rsidR="00427654" w:rsidRPr="00427654" w:rsidRDefault="00427654">
      <w:pPr>
        <w:pStyle w:val="ConsPlusNonformat"/>
      </w:pPr>
      <w:r w:rsidRPr="00427654">
        <w:t>│                      _______________________________________________________________________________│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>│Справка списана в     _______________________________________________________________________________│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lastRenderedPageBreak/>
        <w:t>│дело:                 имеются  (не  имеются)  сведения  о  факте  уголовного  преследования  либо   о│</w:t>
      </w:r>
    </w:p>
    <w:p w:rsidR="00427654" w:rsidRPr="00427654" w:rsidRDefault="00427654">
      <w:pPr>
        <w:pStyle w:val="ConsPlusNonformat"/>
      </w:pPr>
      <w:r w:rsidRPr="00427654">
        <w:t>│"__" _______ 20__ г.  прекращении уголовного преследования на территории Российской Федерации:       │</w:t>
      </w:r>
    </w:p>
    <w:p w:rsidR="00427654" w:rsidRPr="00427654" w:rsidRDefault="00427654">
      <w:pPr>
        <w:pStyle w:val="ConsPlusNonformat"/>
      </w:pPr>
      <w:r w:rsidRPr="00427654">
        <w:t>│                      _______________________________________________________________________________│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>│                        (дата возбуждения уголовного дела, наименование органа, принявшего решение,  │</w:t>
      </w:r>
    </w:p>
    <w:p w:rsidR="00427654" w:rsidRPr="00427654" w:rsidRDefault="00427654">
      <w:pPr>
        <w:pStyle w:val="ConsPlusNonformat"/>
      </w:pPr>
      <w:r w:rsidRPr="00427654">
        <w:t>│                      _______________________________________________________________________________│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 xml:space="preserve">│                      номер пункта, части статьи </w:t>
      </w:r>
      <w:hyperlink r:id="rId75" w:history="1">
        <w:r w:rsidRPr="00427654">
          <w:t>УК РФ</w:t>
        </w:r>
      </w:hyperlink>
      <w:r w:rsidRPr="00427654">
        <w:t>, дата и основание прекращения уголовного дела)│</w:t>
      </w:r>
    </w:p>
    <w:p w:rsidR="00427654" w:rsidRPr="00427654" w:rsidRDefault="00427654">
      <w:pPr>
        <w:pStyle w:val="ConsPlusNonformat"/>
      </w:pPr>
      <w:r w:rsidRPr="00427654">
        <w:t>│                      _______________________________________________________________________________│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>│                      Дополнительная информация: 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>│                      _______________________________________________________________________________│</w:t>
      </w:r>
    </w:p>
    <w:p w:rsidR="00427654" w:rsidRPr="00427654" w:rsidRDefault="00427654">
      <w:pPr>
        <w:pStyle w:val="ConsPlusNonformat"/>
      </w:pPr>
      <w:r w:rsidRPr="00427654">
        <w:t>│                                                                                                     │</w:t>
      </w:r>
    </w:p>
    <w:p w:rsidR="00427654" w:rsidRPr="00427654" w:rsidRDefault="00427654">
      <w:pPr>
        <w:pStyle w:val="ConsPlusNonformat"/>
      </w:pPr>
      <w:r w:rsidRPr="00427654">
        <w:t>│                      Начальник                                                                      │</w:t>
      </w:r>
    </w:p>
    <w:p w:rsidR="00427654" w:rsidRPr="00427654" w:rsidRDefault="00427654">
      <w:pPr>
        <w:pStyle w:val="ConsPlusNonformat"/>
      </w:pPr>
      <w:r w:rsidRPr="00427654">
        <w:t>│                                                         (подпись)             (фамилия и инициалы)  │</w:t>
      </w:r>
    </w:p>
    <w:p w:rsidR="00427654" w:rsidRPr="00427654" w:rsidRDefault="00427654">
      <w:pPr>
        <w:pStyle w:val="ConsPlusNonformat"/>
      </w:pPr>
      <w:r w:rsidRPr="00427654">
        <w:t>│                                        (М.П.)                                          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  <w:outlineLvl w:val="1"/>
      </w:pPr>
      <w:r w:rsidRPr="00427654">
        <w:t>Приложение N 7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к Административному регламенту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Министерства внутренних дел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Российской Федерации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по предоставлению государственной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услуги по выдаче справок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о наличии (отсутствии) судимости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и (или) факта уголовного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преследования или о прекращении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right"/>
      </w:pPr>
      <w:r w:rsidRPr="00427654">
        <w:t>уголовного преследования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bookmarkStart w:id="22" w:name="Par1572"/>
      <w:bookmarkEnd w:id="22"/>
      <w:r w:rsidRPr="00427654">
        <w:t>БЛОК-СХЕМЫ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ПОСЛЕДОВАТЕЛЬНОСТИ ДЕЙСТВИЙ ПРИ ИСПОЛНЕНИИ ГОСУДАРСТВЕННОЙ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УСЛУГИ ПО ВЫДАЧЕ СПРАВОК О НАЛИЧИИ (ОТСУТСТВИИ) СУДИМОСТИ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И (ИЛИ) ФАКТА УГОЛОВНОГО ПРЕСЛЕДОВАНИЯ ЛИБО О ПРЕКРАЩЕНИИ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УГОЛОВНОГО ПРЕСЛЕДОВАНИЯ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outlineLvl w:val="2"/>
      </w:pPr>
      <w:r w:rsidRPr="00427654">
        <w:t>Условные обозначения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</w:p>
    <w:p w:rsidR="00427654" w:rsidRPr="00427654" w:rsidRDefault="00427654">
      <w:pPr>
        <w:pStyle w:val="ConsPlusNonformat"/>
      </w:pPr>
      <w:r w:rsidRPr="00427654">
        <w:lastRenderedPageBreak/>
        <w:t>(─────────────)</w:t>
      </w:r>
    </w:p>
    <w:p w:rsidR="00427654" w:rsidRPr="00427654" w:rsidRDefault="00427654">
      <w:pPr>
        <w:pStyle w:val="ConsPlusNonformat"/>
      </w:pPr>
      <w:r w:rsidRPr="00427654">
        <w:t>│             │       Начало или завершение</w:t>
      </w:r>
    </w:p>
    <w:p w:rsidR="00427654" w:rsidRPr="00427654" w:rsidRDefault="00427654">
      <w:pPr>
        <w:pStyle w:val="ConsPlusNonformat"/>
      </w:pPr>
      <w:r w:rsidRPr="00427654">
        <w:t>│             │       административной процедуры</w:t>
      </w:r>
    </w:p>
    <w:p w:rsidR="00427654" w:rsidRPr="00427654" w:rsidRDefault="00427654">
      <w:pPr>
        <w:pStyle w:val="ConsPlusNonformat"/>
      </w:pPr>
      <w:r w:rsidRPr="00427654">
        <w:t>(─────────────)</w:t>
      </w:r>
    </w:p>
    <w:p w:rsidR="00427654" w:rsidRPr="00427654" w:rsidRDefault="00427654">
      <w:pPr>
        <w:pStyle w:val="ConsPlusNonformat"/>
      </w:pPr>
      <w:r w:rsidRPr="00427654">
        <w:t>┌─────────────┐</w:t>
      </w:r>
    </w:p>
    <w:p w:rsidR="00427654" w:rsidRPr="00427654" w:rsidRDefault="00427654">
      <w:pPr>
        <w:pStyle w:val="ConsPlusNonformat"/>
      </w:pPr>
      <w:r w:rsidRPr="00427654">
        <w:t>│             │       Операция, действие, мероприятие</w:t>
      </w:r>
    </w:p>
    <w:p w:rsidR="00427654" w:rsidRPr="00427654" w:rsidRDefault="00427654">
      <w:pPr>
        <w:pStyle w:val="ConsPlusNonformat"/>
      </w:pPr>
      <w:r w:rsidRPr="00427654">
        <w:t>│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└─────────────┘</w:t>
      </w:r>
    </w:p>
    <w:p w:rsidR="00427654" w:rsidRPr="00427654" w:rsidRDefault="00427654">
      <w:pPr>
        <w:pStyle w:val="ConsPlusNonformat"/>
      </w:pPr>
      <w:r w:rsidRPr="00427654">
        <w:t>┌──────/\─────┐</w:t>
      </w:r>
    </w:p>
    <w:p w:rsidR="00427654" w:rsidRPr="00427654" w:rsidRDefault="00427654">
      <w:pPr>
        <w:pStyle w:val="ConsPlusNonformat"/>
      </w:pPr>
      <w:r w:rsidRPr="00427654">
        <w:t>&lt;             &gt;       Ситуация выбора, принятие решения</w:t>
      </w:r>
    </w:p>
    <w:p w:rsidR="00427654" w:rsidRPr="00427654" w:rsidRDefault="00427654">
      <w:pPr>
        <w:pStyle w:val="ConsPlusNonformat"/>
      </w:pPr>
      <w:r w:rsidRPr="00427654">
        <w:t>│             │</w:t>
      </w:r>
    </w:p>
    <w:p w:rsidR="00427654" w:rsidRPr="00427654" w:rsidRDefault="00427654">
      <w:pPr>
        <w:pStyle w:val="ConsPlusNonformat"/>
      </w:pPr>
      <w:r w:rsidRPr="00427654">
        <w:t>└──────\/─────┘</w:t>
      </w:r>
    </w:p>
    <w:p w:rsidR="00427654" w:rsidRPr="00427654" w:rsidRDefault="00427654">
      <w:pPr>
        <w:pStyle w:val="ConsPlusNonformat"/>
      </w:pPr>
    </w:p>
    <w:p w:rsidR="00427654" w:rsidRPr="00427654" w:rsidRDefault="00427654">
      <w:pPr>
        <w:pStyle w:val="ConsPlusNonformat"/>
      </w:pPr>
      <w:r w:rsidRPr="00427654">
        <w:t xml:space="preserve">  │</w:t>
      </w:r>
    </w:p>
    <w:p w:rsidR="00427654" w:rsidRPr="00427654" w:rsidRDefault="00427654">
      <w:pPr>
        <w:pStyle w:val="ConsPlusNonformat"/>
      </w:pPr>
      <w:r w:rsidRPr="00427654">
        <w:t xml:space="preserve">  \/</w:t>
      </w:r>
    </w:p>
    <w:p w:rsidR="00427654" w:rsidRPr="00427654" w:rsidRDefault="00427654">
      <w:pPr>
        <w:pStyle w:val="ConsPlusNonformat"/>
      </w:pPr>
      <w:r w:rsidRPr="00427654">
        <w:t>┌───┐</w:t>
      </w:r>
    </w:p>
    <w:p w:rsidR="00427654" w:rsidRPr="00427654" w:rsidRDefault="00427654">
      <w:pPr>
        <w:pStyle w:val="ConsPlusNonformat"/>
      </w:pPr>
      <w:r w:rsidRPr="00427654">
        <w:t>│ 1 │</w:t>
      </w:r>
    </w:p>
    <w:p w:rsidR="00427654" w:rsidRPr="00427654" w:rsidRDefault="00427654">
      <w:pPr>
        <w:pStyle w:val="ConsPlusNonformat"/>
      </w:pPr>
      <w:r w:rsidRPr="00427654">
        <w:t>├───┤                 Межстраничная ссылка, переход</w:t>
      </w:r>
    </w:p>
    <w:p w:rsidR="00427654" w:rsidRPr="00427654" w:rsidRDefault="00427654">
      <w:pPr>
        <w:pStyle w:val="ConsPlusNonformat"/>
      </w:pPr>
      <w:r w:rsidRPr="00427654">
        <w:t>│ 1 │                 к следующей странице блок-схемы</w:t>
      </w:r>
    </w:p>
    <w:p w:rsidR="00427654" w:rsidRPr="00427654" w:rsidRDefault="00427654">
      <w:pPr>
        <w:pStyle w:val="ConsPlusNonformat"/>
      </w:pPr>
      <w:r w:rsidRPr="00427654">
        <w:t>└───┘</w:t>
      </w:r>
    </w:p>
    <w:p w:rsidR="00427654" w:rsidRPr="00427654" w:rsidRDefault="00427654">
      <w:pPr>
        <w:pStyle w:val="ConsPlusNonformat"/>
      </w:pPr>
      <w:r w:rsidRPr="00427654">
        <w:t xml:space="preserve">  /\</w:t>
      </w:r>
    </w:p>
    <w:p w:rsidR="00427654" w:rsidRPr="00427654" w:rsidRDefault="00427654">
      <w:pPr>
        <w:pStyle w:val="ConsPlusNonformat"/>
      </w:pPr>
      <w:r w:rsidRPr="00427654">
        <w:t xml:space="preserve">  │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outlineLvl w:val="2"/>
      </w:pPr>
      <w:r w:rsidRPr="00427654">
        <w:t>Блок-схема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общей структуры последовательности действий при исполнении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государственной услуги по выдаче справок о наличии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(отсутствии) судимости и (или) факта уголовного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преследования либо о прекращении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уголовного преследования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sectPr w:rsidR="00427654" w:rsidRPr="00427654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pStyle w:val="ConsPlusNonformat"/>
      </w:pPr>
      <w:r w:rsidRPr="00427654">
        <w:t xml:space="preserve">                    (────────────────────────────────)</w:t>
      </w:r>
    </w:p>
    <w:p w:rsidR="00427654" w:rsidRPr="00427654" w:rsidRDefault="00427654">
      <w:pPr>
        <w:pStyle w:val="ConsPlusNonformat"/>
      </w:pPr>
      <w:r w:rsidRPr="00427654">
        <w:t xml:space="preserve">                    │        Начало исполнения       │</w:t>
      </w:r>
    </w:p>
    <w:p w:rsidR="00427654" w:rsidRPr="00427654" w:rsidRDefault="00427654">
      <w:pPr>
        <w:pStyle w:val="ConsPlusNonformat"/>
      </w:pPr>
      <w:r w:rsidRPr="00427654">
        <w:t xml:space="preserve">                    │     государственной услуги:    │</w:t>
      </w:r>
    </w:p>
    <w:p w:rsidR="00427654" w:rsidRPr="00427654" w:rsidRDefault="00427654">
      <w:pPr>
        <w:pStyle w:val="ConsPlusNonformat"/>
      </w:pPr>
      <w:r w:rsidRPr="00427654">
        <w:t xml:space="preserve">                    │обращение заявителя с комплектом│</w:t>
      </w:r>
    </w:p>
    <w:p w:rsidR="00427654" w:rsidRPr="00427654" w:rsidRDefault="00427654">
      <w:pPr>
        <w:pStyle w:val="ConsPlusNonformat"/>
      </w:pPr>
      <w:r w:rsidRPr="00427654">
        <w:t xml:space="preserve">                    │     необходимых документов     │</w:t>
      </w:r>
    </w:p>
    <w:p w:rsidR="00427654" w:rsidRPr="00427654" w:rsidRDefault="00427654">
      <w:pPr>
        <w:pStyle w:val="ConsPlusNonformat"/>
      </w:pPr>
      <w:r w:rsidRPr="00427654">
        <w:t xml:space="preserve">                    (────────────────┬───────────────)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\/</w:t>
      </w:r>
    </w:p>
    <w:p w:rsidR="00427654" w:rsidRPr="00427654" w:rsidRDefault="00427654">
      <w:pPr>
        <w:pStyle w:val="ConsPlusNonformat"/>
      </w:pPr>
      <w:r w:rsidRPr="00427654">
        <w:t xml:space="preserve">                    ┌────────────────────────────────┐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 xml:space="preserve">                    │        Прием документов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└────────────────┬───────────────┘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\/</w:t>
      </w:r>
    </w:p>
    <w:p w:rsidR="00427654" w:rsidRPr="00427654" w:rsidRDefault="00427654">
      <w:pPr>
        <w:pStyle w:val="ConsPlusNonformat"/>
      </w:pPr>
      <w:r w:rsidRPr="00427654">
        <w:t xml:space="preserve">                    ┌────────────────────────────────┐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 xml:space="preserve">                    │       Принимается решение      │   НЕТ</w:t>
      </w:r>
    </w:p>
    <w:p w:rsidR="00427654" w:rsidRPr="00427654" w:rsidRDefault="00427654">
      <w:pPr>
        <w:pStyle w:val="ConsPlusNonformat"/>
      </w:pPr>
      <w:r w:rsidRPr="00427654">
        <w:t xml:space="preserve">                    │        о предоставлении        ├────────&gt;</w:t>
      </w:r>
    </w:p>
    <w:p w:rsidR="00427654" w:rsidRPr="00427654" w:rsidRDefault="00427654">
      <w:pPr>
        <w:pStyle w:val="ConsPlusNonformat"/>
      </w:pPr>
      <w:r w:rsidRPr="00427654">
        <w:t xml:space="preserve">                    │     государственной услуги     │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└──────────┬─────────────────────┘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\/ ДА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┌──────────────────────────┐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│                          │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\/                         \/                     \/</w:t>
      </w:r>
    </w:p>
    <w:p w:rsidR="00427654" w:rsidRPr="00427654" w:rsidRDefault="00427654">
      <w:pPr>
        <w:pStyle w:val="ConsPlusNonformat"/>
      </w:pPr>
      <w:r w:rsidRPr="00427654">
        <w:t>┌──────────────────────┐       ┌─────────────────┐     ┌─────────────────┐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    Выдача справки    │       │ Отказ в выдаче  │     │ Отказ в выдаче  │</w:t>
      </w:r>
    </w:p>
    <w:p w:rsidR="00427654" w:rsidRPr="00427654" w:rsidRDefault="00427654">
      <w:pPr>
        <w:pStyle w:val="ConsPlusNonformat"/>
      </w:pPr>
      <w:r w:rsidRPr="00427654">
        <w:t>│о наличии (отсутствии)│       │справки о наличии│     │справки о наличии│</w:t>
      </w:r>
    </w:p>
    <w:p w:rsidR="00427654" w:rsidRPr="00427654" w:rsidRDefault="00427654">
      <w:pPr>
        <w:pStyle w:val="ConsPlusNonformat"/>
      </w:pPr>
      <w:r w:rsidRPr="00427654">
        <w:t>│       судимости      │       │  (отсутствии)   │     │  (отсутствии)   │</w:t>
      </w:r>
    </w:p>
    <w:p w:rsidR="00427654" w:rsidRPr="00427654" w:rsidRDefault="00427654">
      <w:pPr>
        <w:pStyle w:val="ConsPlusNonformat"/>
      </w:pPr>
      <w:r w:rsidRPr="00427654">
        <w:t>└──────────┬───────────┘       │    судимости    │     │    судимости    │</w:t>
      </w:r>
    </w:p>
    <w:p w:rsidR="00427654" w:rsidRPr="00427654" w:rsidRDefault="00427654">
      <w:pPr>
        <w:pStyle w:val="ConsPlusNonformat"/>
      </w:pPr>
      <w:r w:rsidRPr="00427654">
        <w:t xml:space="preserve">           │                   └───────┬─────────┘     └─────────────────┘</w:t>
      </w:r>
    </w:p>
    <w:p w:rsidR="00427654" w:rsidRPr="00427654" w:rsidRDefault="00427654">
      <w:pPr>
        <w:pStyle w:val="ConsPlusNonformat"/>
      </w:pPr>
      <w:r w:rsidRPr="00427654">
        <w:t xml:space="preserve">           \/                          \/</w:t>
      </w:r>
    </w:p>
    <w:p w:rsidR="00427654" w:rsidRPr="00427654" w:rsidRDefault="00427654">
      <w:pPr>
        <w:pStyle w:val="ConsPlusNonformat"/>
      </w:pPr>
      <w:r w:rsidRPr="00427654">
        <w:t xml:space="preserve">        ┌────────────────────────────────┐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 xml:space="preserve">        │        Выдача документов       │</w:t>
      </w:r>
    </w:p>
    <w:p w:rsidR="00427654" w:rsidRPr="00427654" w:rsidRDefault="00427654">
      <w:pPr>
        <w:pStyle w:val="ConsPlusNonformat"/>
      </w:pPr>
      <w:r w:rsidRPr="00427654">
        <w:t xml:space="preserve">        └──────────────────────────┬─────┘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\/</w:t>
      </w:r>
    </w:p>
    <w:p w:rsidR="00427654" w:rsidRPr="00427654" w:rsidRDefault="00427654">
      <w:pPr>
        <w:pStyle w:val="ConsPlusNonformat"/>
      </w:pPr>
      <w:r w:rsidRPr="00427654">
        <w:t xml:space="preserve">                       (──────────────────────────)</w:t>
      </w:r>
    </w:p>
    <w:p w:rsidR="00427654" w:rsidRPr="00427654" w:rsidRDefault="00427654">
      <w:pPr>
        <w:pStyle w:val="ConsPlusNonformat"/>
      </w:pPr>
      <w:r w:rsidRPr="00427654">
        <w:t xml:space="preserve">                       │Исполнение государственной│</w:t>
      </w:r>
    </w:p>
    <w:p w:rsidR="00427654" w:rsidRPr="00427654" w:rsidRDefault="00427654">
      <w:pPr>
        <w:pStyle w:val="ConsPlusNonformat"/>
      </w:pPr>
      <w:r w:rsidRPr="00427654">
        <w:t xml:space="preserve">                       │     услуги завершено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(──────────────────────────)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outlineLvl w:val="2"/>
      </w:pPr>
      <w:r w:rsidRPr="00427654">
        <w:t>Блок-схема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последовательности действий при приеме документов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pStyle w:val="ConsPlusNonformat"/>
      </w:pPr>
      <w:r w:rsidRPr="00427654">
        <w:t xml:space="preserve">                   (───────────────────────────────────)</w:t>
      </w:r>
    </w:p>
    <w:p w:rsidR="00427654" w:rsidRPr="00427654" w:rsidRDefault="00427654">
      <w:pPr>
        <w:pStyle w:val="ConsPlusNonformat"/>
      </w:pPr>
      <w:r w:rsidRPr="00427654">
        <w:t xml:space="preserve">                   │         Начало исполнения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│      государственной услуги:      │</w:t>
      </w:r>
    </w:p>
    <w:p w:rsidR="00427654" w:rsidRPr="00427654" w:rsidRDefault="00427654">
      <w:pPr>
        <w:pStyle w:val="ConsPlusNonformat"/>
      </w:pPr>
      <w:r w:rsidRPr="00427654">
        <w:t xml:space="preserve">                   │ заявитель обращается с комплектом │</w:t>
      </w:r>
    </w:p>
    <w:p w:rsidR="00427654" w:rsidRPr="00427654" w:rsidRDefault="00427654">
      <w:pPr>
        <w:pStyle w:val="ConsPlusNonformat"/>
      </w:pPr>
      <w:r w:rsidRPr="00427654">
        <w:t xml:space="preserve">                   │      необходимых документов       │</w:t>
      </w:r>
    </w:p>
    <w:p w:rsidR="00427654" w:rsidRPr="00427654" w:rsidRDefault="00427654">
      <w:pPr>
        <w:pStyle w:val="ConsPlusNonformat"/>
      </w:pPr>
      <w:r w:rsidRPr="00427654">
        <w:t xml:space="preserve">                   (─────────────────┬─────────────────)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\/</w:t>
      </w:r>
    </w:p>
    <w:p w:rsidR="00427654" w:rsidRPr="00427654" w:rsidRDefault="00427654">
      <w:pPr>
        <w:pStyle w:val="ConsPlusNonformat"/>
      </w:pPr>
      <w:r w:rsidRPr="00427654">
        <w:t>┌──────────────────────────────────────────────────────────────────────────┐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│Должностное лицо, уполномоченное  принимать  заявления,  вносит  в  Журнал│</w:t>
      </w:r>
    </w:p>
    <w:p w:rsidR="00427654" w:rsidRPr="00427654" w:rsidRDefault="00427654">
      <w:pPr>
        <w:pStyle w:val="ConsPlusNonformat"/>
      </w:pPr>
      <w:r w:rsidRPr="00427654">
        <w:t>│регистрации заявителей запись о приеме заявления.            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└────────────────────────────────────┬─────────────────────────────────────┘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\/</w:t>
      </w:r>
    </w:p>
    <w:p w:rsidR="00427654" w:rsidRPr="00427654" w:rsidRDefault="00427654">
      <w:pPr>
        <w:pStyle w:val="ConsPlusNonformat"/>
      </w:pPr>
      <w:r w:rsidRPr="00427654">
        <w:t>┌──────────────────────────────────────────────────────────────────────────┐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│Должностное лицо, уполномоченное принимать заявления,  оформляет  расписку│</w:t>
      </w:r>
    </w:p>
    <w:p w:rsidR="00427654" w:rsidRPr="00427654" w:rsidRDefault="00427654">
      <w:pPr>
        <w:pStyle w:val="ConsPlusNonformat"/>
      </w:pPr>
      <w:r w:rsidRPr="00427654">
        <w:t>│о приеме документов и выдает ее заявителю.                   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└────────────────────────────────────┬─────────────────────────────────────┘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\/</w:t>
      </w:r>
    </w:p>
    <w:p w:rsidR="00427654" w:rsidRPr="00427654" w:rsidRDefault="00427654">
      <w:pPr>
        <w:pStyle w:val="ConsPlusNonformat"/>
      </w:pPr>
      <w:r w:rsidRPr="00427654">
        <w:lastRenderedPageBreak/>
        <w:t>┌──────────────────────────────────────────────────────────────────────────┐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│Должностное  лицо,  уполномоченное  принимать  заявления,  передает  их  с│</w:t>
      </w:r>
    </w:p>
    <w:p w:rsidR="00427654" w:rsidRPr="00427654" w:rsidRDefault="00427654">
      <w:pPr>
        <w:pStyle w:val="ConsPlusNonformat"/>
      </w:pPr>
      <w:r w:rsidRPr="00427654">
        <w:t>│учетом требований делопроизводства должностному лицу,  уполномоченному  на│</w:t>
      </w:r>
    </w:p>
    <w:p w:rsidR="00427654" w:rsidRPr="00427654" w:rsidRDefault="00427654">
      <w:pPr>
        <w:pStyle w:val="ConsPlusNonformat"/>
      </w:pPr>
      <w:r w:rsidRPr="00427654">
        <w:t>│оформление справок о наличии (отсутствии) судимости.         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└──────────────────────────────────────────────────────────────────────────┘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outlineLvl w:val="2"/>
      </w:pPr>
      <w:r w:rsidRPr="00427654">
        <w:t>Блок-схема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последовательности действий при оформлении и выдаче справки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о наличии (отсутствии) судимости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pStyle w:val="ConsPlusNonformat"/>
      </w:pPr>
      <w:r w:rsidRPr="00427654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│Должностное  лицо,  уполномоченное  на  оформление  справок   о   наличии│</w:t>
      </w:r>
    </w:p>
    <w:p w:rsidR="00427654" w:rsidRPr="00427654" w:rsidRDefault="00427654">
      <w:pPr>
        <w:pStyle w:val="ConsPlusNonformat"/>
      </w:pPr>
      <w:r w:rsidRPr="00427654">
        <w:t>│(отсутствии) судимости, при поступлении заявлений  осуществляет  проверку│</w:t>
      </w:r>
    </w:p>
    <w:p w:rsidR="00427654" w:rsidRPr="00427654" w:rsidRDefault="00427654">
      <w:pPr>
        <w:pStyle w:val="ConsPlusNonformat"/>
      </w:pPr>
      <w:r w:rsidRPr="00427654">
        <w:t>│по учетам ФКУ "ГИАЦ МВД России" и территориальным органам МВД  России  по│</w:t>
      </w:r>
    </w:p>
    <w:p w:rsidR="00427654" w:rsidRPr="00427654" w:rsidRDefault="00427654">
      <w:pPr>
        <w:pStyle w:val="ConsPlusNonformat"/>
      </w:pPr>
      <w:r w:rsidRPr="00427654">
        <w:t>│месту  рождения,  месту  жительства  (месту  пребывания)   заявителя   на│</w:t>
      </w:r>
    </w:p>
    <w:p w:rsidR="00427654" w:rsidRPr="00427654" w:rsidRDefault="00427654">
      <w:pPr>
        <w:pStyle w:val="ConsPlusNonformat"/>
      </w:pPr>
      <w:r w:rsidRPr="00427654">
        <w:t>│территории Российской Федерации, а также месту его  осуждения,  если  эти│</w:t>
      </w:r>
    </w:p>
    <w:p w:rsidR="00427654" w:rsidRPr="00427654" w:rsidRDefault="00427654">
      <w:pPr>
        <w:pStyle w:val="ConsPlusNonformat"/>
      </w:pPr>
      <w:r w:rsidRPr="00427654">
        <w:t>│сведения выявлены в ходе проверки.                          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\/</w:t>
      </w:r>
    </w:p>
    <w:p w:rsidR="00427654" w:rsidRPr="00427654" w:rsidRDefault="00427654">
      <w:pPr>
        <w:pStyle w:val="ConsPlusNonformat"/>
      </w:pPr>
      <w:r w:rsidRPr="00427654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│Должностное  лицо,  уполномоченное  на  оформление  справок   о   наличии│</w:t>
      </w:r>
    </w:p>
    <w:p w:rsidR="00427654" w:rsidRPr="00427654" w:rsidRDefault="00427654">
      <w:pPr>
        <w:pStyle w:val="ConsPlusNonformat"/>
      </w:pPr>
      <w:r w:rsidRPr="00427654">
        <w:t>│(отсутствии) судимости, оформляет справки на бланке  строгой  отчетности,│</w:t>
      </w:r>
    </w:p>
    <w:p w:rsidR="00427654" w:rsidRPr="00427654" w:rsidRDefault="00427654">
      <w:pPr>
        <w:pStyle w:val="ConsPlusNonformat"/>
      </w:pPr>
      <w:r w:rsidRPr="00427654">
        <w:t>│визирует и представляет начальнику ФКУ  "ГИАЦ  МВД  России",  начальникам│</w:t>
      </w:r>
    </w:p>
    <w:p w:rsidR="00427654" w:rsidRPr="00427654" w:rsidRDefault="00427654">
      <w:pPr>
        <w:pStyle w:val="ConsPlusNonformat"/>
      </w:pPr>
      <w:r w:rsidRPr="00427654">
        <w:t>│ИЦ (или лицу его замещающему) на подпись.                   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\/</w:t>
      </w:r>
    </w:p>
    <w:p w:rsidR="00427654" w:rsidRPr="00427654" w:rsidRDefault="00427654">
      <w:pPr>
        <w:pStyle w:val="ConsPlusNonformat"/>
      </w:pPr>
      <w:r w:rsidRPr="00427654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│Должностное  лицо,  уполномоченное  на  оформление  справок   о   наличии│</w:t>
      </w:r>
    </w:p>
    <w:p w:rsidR="00427654" w:rsidRPr="00427654" w:rsidRDefault="00427654">
      <w:pPr>
        <w:pStyle w:val="ConsPlusNonformat"/>
      </w:pPr>
      <w:r w:rsidRPr="00427654">
        <w:t>│(отсутствии) судимости, передает  их  уполномоченному  должностному  лицу│</w:t>
      </w:r>
    </w:p>
    <w:p w:rsidR="00427654" w:rsidRPr="00427654" w:rsidRDefault="00427654">
      <w:pPr>
        <w:pStyle w:val="ConsPlusNonformat"/>
      </w:pPr>
      <w:r w:rsidRPr="00427654">
        <w:t>│для проставления печати.                                    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\/</w:t>
      </w:r>
    </w:p>
    <w:p w:rsidR="00427654" w:rsidRPr="00427654" w:rsidRDefault="00427654">
      <w:pPr>
        <w:pStyle w:val="ConsPlusNonformat"/>
      </w:pPr>
      <w:r w:rsidRPr="00427654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│Должностное  лицо,  уполномоченное  на  оформление  справок   о   наличии│</w:t>
      </w:r>
    </w:p>
    <w:p w:rsidR="00427654" w:rsidRPr="00427654" w:rsidRDefault="00427654">
      <w:pPr>
        <w:pStyle w:val="ConsPlusNonformat"/>
      </w:pPr>
      <w:r w:rsidRPr="00427654">
        <w:t>│(отсутствии) судимости, готовит справку о наличии (отсутствии)  судимости│</w:t>
      </w:r>
    </w:p>
    <w:p w:rsidR="00427654" w:rsidRPr="00427654" w:rsidRDefault="00427654">
      <w:pPr>
        <w:pStyle w:val="ConsPlusNonformat"/>
      </w:pPr>
      <w:r w:rsidRPr="00427654">
        <w:t>│к выдаче и передает ее с учетом требований делопроизводства  должностному│</w:t>
      </w:r>
    </w:p>
    <w:p w:rsidR="00427654" w:rsidRPr="00427654" w:rsidRDefault="00427654">
      <w:pPr>
        <w:pStyle w:val="ConsPlusNonformat"/>
      </w:pPr>
      <w:r w:rsidRPr="00427654">
        <w:t>│лицу, уполномоченному выдавать документы.                   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\/</w:t>
      </w:r>
    </w:p>
    <w:p w:rsidR="00427654" w:rsidRPr="00427654" w:rsidRDefault="00427654">
      <w:pPr>
        <w:pStyle w:val="ConsPlusNonformat"/>
      </w:pPr>
      <w:r w:rsidRPr="00427654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│Должностное лицо, уполномоченное выдавать  документы,  выдает  справки  о│</w:t>
      </w:r>
    </w:p>
    <w:p w:rsidR="00427654" w:rsidRPr="00427654" w:rsidRDefault="00427654">
      <w:pPr>
        <w:pStyle w:val="ConsPlusNonformat"/>
      </w:pPr>
      <w:r w:rsidRPr="00427654">
        <w:t>│наличии  (отсутствии)  судимости  заявителю   или   его   уполномоченному│</w:t>
      </w:r>
    </w:p>
    <w:p w:rsidR="00427654" w:rsidRPr="00427654" w:rsidRDefault="00427654">
      <w:pPr>
        <w:pStyle w:val="ConsPlusNonformat"/>
      </w:pPr>
      <w:r w:rsidRPr="00427654">
        <w:t>│представителю  при  предъявлении  документа,  удостоверяющего   личность.│</w:t>
      </w:r>
    </w:p>
    <w:p w:rsidR="00427654" w:rsidRPr="00427654" w:rsidRDefault="00427654">
      <w:pPr>
        <w:pStyle w:val="ConsPlusNonformat"/>
      </w:pPr>
      <w:r w:rsidRPr="00427654">
        <w:t>│Заявитель или его уполномоченный представитель расписывается в  получении│</w:t>
      </w:r>
    </w:p>
    <w:p w:rsidR="00427654" w:rsidRPr="00427654" w:rsidRDefault="00427654">
      <w:pPr>
        <w:pStyle w:val="ConsPlusNonformat"/>
      </w:pPr>
      <w:r w:rsidRPr="00427654">
        <w:t>│справки  о  наличии  (отсутствии)  судимости,  в  соответствующей   графе│</w:t>
      </w:r>
    </w:p>
    <w:p w:rsidR="00427654" w:rsidRPr="00427654" w:rsidRDefault="00427654">
      <w:pPr>
        <w:pStyle w:val="ConsPlusNonformat"/>
      </w:pPr>
      <w:r w:rsidRPr="00427654">
        <w:t>│корешка справки.                                            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\/</w:t>
      </w:r>
    </w:p>
    <w:p w:rsidR="00427654" w:rsidRPr="00427654" w:rsidRDefault="00427654">
      <w:pPr>
        <w:pStyle w:val="ConsPlusNonformat"/>
      </w:pPr>
      <w:r w:rsidRPr="00427654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│При невозможности личного присутствия заявителя в ФКУ "ГИАЦ  МВД  России"│</w:t>
      </w:r>
    </w:p>
    <w:p w:rsidR="00427654" w:rsidRPr="00427654" w:rsidRDefault="00427654">
      <w:pPr>
        <w:pStyle w:val="ConsPlusNonformat"/>
      </w:pPr>
      <w:r w:rsidRPr="00427654">
        <w:t>│или ИЦ оформленные справки о наличии  (отсутствии)  судимости  сдаются  в│</w:t>
      </w:r>
    </w:p>
    <w:p w:rsidR="00427654" w:rsidRPr="00427654" w:rsidRDefault="00427654">
      <w:pPr>
        <w:pStyle w:val="ConsPlusNonformat"/>
      </w:pPr>
      <w:r w:rsidRPr="00427654">
        <w:t>│подразделение делопроизводства и направляются почтой в  орган  внутренних│</w:t>
      </w:r>
    </w:p>
    <w:p w:rsidR="00427654" w:rsidRPr="00427654" w:rsidRDefault="00427654">
      <w:pPr>
        <w:pStyle w:val="ConsPlusNonformat"/>
      </w:pPr>
      <w:r w:rsidRPr="00427654">
        <w:t>│дел по  месту  жительства  (месту  пребывания)  заявителя  на  территории│</w:t>
      </w:r>
    </w:p>
    <w:p w:rsidR="00427654" w:rsidRPr="00427654" w:rsidRDefault="00427654">
      <w:pPr>
        <w:pStyle w:val="ConsPlusNonformat"/>
      </w:pPr>
      <w:r w:rsidRPr="00427654">
        <w:t>│Российской Федерации для  вручения  заявителю.  О  направлении  указанной│</w:t>
      </w:r>
    </w:p>
    <w:p w:rsidR="00427654" w:rsidRPr="00427654" w:rsidRDefault="00427654">
      <w:pPr>
        <w:pStyle w:val="ConsPlusNonformat"/>
      </w:pPr>
      <w:r w:rsidRPr="00427654">
        <w:t>│справки в орган внутренних дел по  месту  жительства  (месту  пребывания)│</w:t>
      </w:r>
    </w:p>
    <w:p w:rsidR="00427654" w:rsidRPr="00427654" w:rsidRDefault="00427654">
      <w:pPr>
        <w:pStyle w:val="ConsPlusNonformat"/>
      </w:pPr>
      <w:r w:rsidRPr="00427654">
        <w:t>│заявитель уведомляется письменно.                           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  │</w:t>
      </w:r>
    </w:p>
    <w:p w:rsidR="00427654" w:rsidRPr="00427654" w:rsidRDefault="00427654">
      <w:pPr>
        <w:pStyle w:val="ConsPlusNonformat"/>
      </w:pPr>
      <w:r w:rsidRPr="00427654">
        <w:lastRenderedPageBreak/>
        <w:t xml:space="preserve">                                      \/</w:t>
      </w:r>
    </w:p>
    <w:p w:rsidR="00427654" w:rsidRPr="00427654" w:rsidRDefault="00427654">
      <w:pPr>
        <w:pStyle w:val="ConsPlusNonformat"/>
      </w:pPr>
      <w:r w:rsidRPr="00427654">
        <w:t xml:space="preserve">              (─────────────────────────────────────────────)</w:t>
      </w:r>
    </w:p>
    <w:p w:rsidR="00427654" w:rsidRPr="00427654" w:rsidRDefault="00427654">
      <w:pPr>
        <w:pStyle w:val="ConsPlusNonformat"/>
      </w:pPr>
      <w:r w:rsidRPr="00427654">
        <w:t xml:space="preserve">              │ Исполнение государственной услуги завершено │</w:t>
      </w:r>
    </w:p>
    <w:p w:rsidR="00427654" w:rsidRPr="00427654" w:rsidRDefault="00427654">
      <w:pPr>
        <w:pStyle w:val="ConsPlusNonformat"/>
      </w:pPr>
      <w:r w:rsidRPr="00427654">
        <w:t xml:space="preserve">              (─────────────────────────────────────────────)</w:t>
      </w: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  <w:outlineLvl w:val="2"/>
      </w:pPr>
      <w:r w:rsidRPr="00427654">
        <w:t>Блок-схема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последовательности действий при письменном отказе в выдаче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справки о наличии (отсутствии) судимости и (или) факта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уголовного преследования либо о прекращении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  <w:r w:rsidRPr="00427654">
        <w:t>уголовного преследования</w:t>
      </w:r>
    </w:p>
    <w:p w:rsidR="00427654" w:rsidRPr="00427654" w:rsidRDefault="00427654">
      <w:pPr>
        <w:widowControl w:val="0"/>
        <w:autoSpaceDE w:val="0"/>
        <w:autoSpaceDN w:val="0"/>
        <w:adjustRightInd w:val="0"/>
        <w:jc w:val="center"/>
      </w:pPr>
    </w:p>
    <w:p w:rsidR="00427654" w:rsidRPr="00427654" w:rsidRDefault="00427654">
      <w:pPr>
        <w:pStyle w:val="ConsPlusNonformat"/>
      </w:pPr>
      <w:r w:rsidRPr="00427654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│Отказ в выдаче справки о наличии (отсутствии) судимости осуществляется  в│</w:t>
      </w:r>
    </w:p>
    <w:p w:rsidR="00427654" w:rsidRPr="00427654" w:rsidRDefault="00427654">
      <w:pPr>
        <w:pStyle w:val="ConsPlusNonformat"/>
      </w:pPr>
      <w:r w:rsidRPr="00427654">
        <w:t>│письменной форме при наличии оснований, предусмотренных  Административным│</w:t>
      </w:r>
    </w:p>
    <w:p w:rsidR="00427654" w:rsidRPr="00427654" w:rsidRDefault="00427654">
      <w:pPr>
        <w:pStyle w:val="ConsPlusNonformat"/>
      </w:pPr>
      <w:r w:rsidRPr="00427654">
        <w:t>│регламентом.                                                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\/</w:t>
      </w:r>
    </w:p>
    <w:p w:rsidR="00427654" w:rsidRPr="00427654" w:rsidRDefault="00427654">
      <w:pPr>
        <w:pStyle w:val="ConsPlusNonformat"/>
      </w:pPr>
      <w:r w:rsidRPr="00427654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│Должностное  лицо,  уполномоченное  на  оформление  справок   о   наличии│</w:t>
      </w:r>
    </w:p>
    <w:p w:rsidR="00427654" w:rsidRPr="00427654" w:rsidRDefault="00427654">
      <w:pPr>
        <w:pStyle w:val="ConsPlusNonformat"/>
      </w:pPr>
      <w:r w:rsidRPr="00427654">
        <w:t>│(отсутствии) судимости, готовит проект письма об  отказе  и  представляет│</w:t>
      </w:r>
    </w:p>
    <w:p w:rsidR="00427654" w:rsidRPr="00427654" w:rsidRDefault="00427654">
      <w:pPr>
        <w:pStyle w:val="ConsPlusNonformat"/>
      </w:pPr>
      <w:r w:rsidRPr="00427654">
        <w:t>│его на подпись уполномоченному должностному лицу.           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\/</w:t>
      </w:r>
    </w:p>
    <w:p w:rsidR="00427654" w:rsidRPr="00427654" w:rsidRDefault="00427654">
      <w:pPr>
        <w:pStyle w:val="ConsPlusNonformat"/>
      </w:pPr>
      <w:r w:rsidRPr="00427654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│Уполномоченное должностное лицо подписывает письмо  об  отказе  в  выдаче│</w:t>
      </w:r>
    </w:p>
    <w:p w:rsidR="00427654" w:rsidRPr="00427654" w:rsidRDefault="00427654">
      <w:pPr>
        <w:pStyle w:val="ConsPlusNonformat"/>
      </w:pPr>
      <w:r w:rsidRPr="00427654">
        <w:t>│справки о наличии (отсутствии) судимости,  которое  с  учетом  требований│</w:t>
      </w:r>
    </w:p>
    <w:p w:rsidR="00427654" w:rsidRPr="00427654" w:rsidRDefault="00427654">
      <w:pPr>
        <w:pStyle w:val="ConsPlusNonformat"/>
      </w:pPr>
      <w:r w:rsidRPr="00427654">
        <w:t>│делопроизводства   передается   сотруднику,   уполномоченному    выдавать│</w:t>
      </w:r>
    </w:p>
    <w:p w:rsidR="00427654" w:rsidRPr="00427654" w:rsidRDefault="00427654">
      <w:pPr>
        <w:pStyle w:val="ConsPlusNonformat"/>
      </w:pPr>
      <w:r w:rsidRPr="00427654">
        <w:t>│документы.                                                  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\/</w:t>
      </w:r>
    </w:p>
    <w:p w:rsidR="00427654" w:rsidRPr="00427654" w:rsidRDefault="00427654">
      <w:pPr>
        <w:pStyle w:val="ConsPlusNonformat"/>
      </w:pPr>
      <w:r w:rsidRPr="00427654"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427654" w:rsidRPr="00427654" w:rsidRDefault="00427654">
      <w:pPr>
        <w:pStyle w:val="ConsPlusNonformat"/>
      </w:pPr>
      <w:r w:rsidRPr="00427654">
        <w:t>│Должностное лицо, уполномоченное  выдавать  документы,  выдает  заявителю│</w:t>
      </w:r>
    </w:p>
    <w:p w:rsidR="00427654" w:rsidRPr="00427654" w:rsidRDefault="00427654">
      <w:pPr>
        <w:pStyle w:val="ConsPlusNonformat"/>
      </w:pPr>
      <w:r w:rsidRPr="00427654">
        <w:t>│отказ в выдаче справки о наличии (отсутствии) судимости.                 │</w:t>
      </w:r>
    </w:p>
    <w:p w:rsidR="00427654" w:rsidRPr="00427654" w:rsidRDefault="00427654">
      <w:pPr>
        <w:pStyle w:val="ConsPlusNonformat"/>
      </w:pPr>
      <w:r w:rsidRPr="00427654"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│</w:t>
      </w:r>
    </w:p>
    <w:p w:rsidR="00427654" w:rsidRPr="00427654" w:rsidRDefault="00427654">
      <w:pPr>
        <w:pStyle w:val="ConsPlusNonformat"/>
      </w:pPr>
      <w:r w:rsidRPr="00427654">
        <w:t xml:space="preserve">                                    \/</w:t>
      </w:r>
    </w:p>
    <w:p w:rsidR="00427654" w:rsidRPr="00427654" w:rsidRDefault="00427654">
      <w:pPr>
        <w:pStyle w:val="ConsPlusNonformat"/>
      </w:pPr>
      <w:r w:rsidRPr="00427654">
        <w:t xml:space="preserve">              (────────────────────────────────────────────)</w:t>
      </w:r>
    </w:p>
    <w:p w:rsidR="00427654" w:rsidRPr="00427654" w:rsidRDefault="00427654">
      <w:pPr>
        <w:pStyle w:val="ConsPlusNonformat"/>
      </w:pPr>
      <w:r w:rsidRPr="00427654">
        <w:t xml:space="preserve">              │Исполнение государственной услуги завершено │</w:t>
      </w:r>
    </w:p>
    <w:p w:rsidR="00427654" w:rsidRPr="00427654" w:rsidRDefault="00427654">
      <w:pPr>
        <w:pStyle w:val="ConsPlusNonformat"/>
      </w:pPr>
      <w:r w:rsidRPr="00427654">
        <w:t xml:space="preserve">              (────────────────────────────────────────────)</w:t>
      </w: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autoSpaceDE w:val="0"/>
        <w:autoSpaceDN w:val="0"/>
        <w:adjustRightInd w:val="0"/>
        <w:ind w:firstLine="540"/>
      </w:pPr>
    </w:p>
    <w:p w:rsidR="00427654" w:rsidRPr="00427654" w:rsidRDefault="0042765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427654" w:rsidRPr="00427654" w:rsidRDefault="00427654">
      <w:pPr>
        <w:widowControl w:val="0"/>
        <w:autoSpaceDE w:val="0"/>
        <w:autoSpaceDN w:val="0"/>
        <w:adjustRightInd w:val="0"/>
      </w:pPr>
    </w:p>
    <w:bookmarkEnd w:id="0"/>
    <w:p w:rsidR="00DA02A6" w:rsidRPr="00427654" w:rsidRDefault="00DA02A6" w:rsidP="00436C7C">
      <w:pPr>
        <w:rPr>
          <w:rFonts w:cs="Arial"/>
        </w:rPr>
      </w:pPr>
    </w:p>
    <w:sectPr w:rsidR="00DA02A6" w:rsidRPr="00427654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54"/>
    <w:rsid w:val="00427654"/>
    <w:rsid w:val="00436C7C"/>
    <w:rsid w:val="00810B4D"/>
    <w:rsid w:val="009F03EB"/>
    <w:rsid w:val="00DA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7654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427654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27654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7654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427654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27654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C098AEE9F51DC051E39E832E47143C1C2325D9EC6963F4C9E5681BF0B98FABBDE9DB5BADCB64C27rBMEI" TargetMode="External"/><Relationship Id="rId18" Type="http://schemas.openxmlformats.org/officeDocument/2006/relationships/hyperlink" Target="consultantplus://offline/ref=0C098AEE9F51DC051E39E832E47143C1C2325C9CC1913F4C9E5681BF0Br9M8I" TargetMode="External"/><Relationship Id="rId26" Type="http://schemas.openxmlformats.org/officeDocument/2006/relationships/hyperlink" Target="consultantplus://offline/ref=0C098AEE9F51DC051E39E832E47143C1C2325C9FC5963F4C9E5681BF0Br9M8I" TargetMode="External"/><Relationship Id="rId39" Type="http://schemas.openxmlformats.org/officeDocument/2006/relationships/hyperlink" Target="consultantplus://offline/ref=0C098AEE9F51DC051E39E832E47143C1C2325D9EC7953F4C9E5681BF0B98FABBDE9DB5BADCB64A22rBM2I" TargetMode="External"/><Relationship Id="rId21" Type="http://schemas.openxmlformats.org/officeDocument/2006/relationships/hyperlink" Target="consultantplus://offline/ref=0C098AEE9F51DC051E39E832E47143C1C2325D91C6953F4C9E5681BF0Br9M8I" TargetMode="External"/><Relationship Id="rId34" Type="http://schemas.openxmlformats.org/officeDocument/2006/relationships/hyperlink" Target="consultantplus://offline/ref=0C098AEE9F51DC051E39E832E47143C1C2325C9CC1913F4C9E5681BF0B98FABBDE9DB5BADCB74E21rBM1I" TargetMode="External"/><Relationship Id="rId42" Type="http://schemas.openxmlformats.org/officeDocument/2006/relationships/hyperlink" Target="consultantplus://offline/ref=0C098AEE9F51DC051E39E832E47143C1C2325D91C6953F4C9E5681BF0B98FABBDE9DB5BCDErBM1I" TargetMode="External"/><Relationship Id="rId47" Type="http://schemas.openxmlformats.org/officeDocument/2006/relationships/hyperlink" Target="consultantplus://offline/ref=0C098AEE9F51DC051E39E832E47143C1C2325D91C6953F4C9E5681BF0B98FABBDE9DB5BADCB64F26rBM1I" TargetMode="External"/><Relationship Id="rId50" Type="http://schemas.openxmlformats.org/officeDocument/2006/relationships/hyperlink" Target="consultantplus://offline/ref=0C098AEE9F51DC051E39E832E47143C1C2325D91C6953F4C9E5681BF0B98FABBDE9DB5BADCB64F28rBM6I" TargetMode="External"/><Relationship Id="rId55" Type="http://schemas.openxmlformats.org/officeDocument/2006/relationships/hyperlink" Target="consultantplus://offline/ref=0C098AEE9F51DC051E39E832E47143C1C2325D91C6953F4C9E5681BF0B98FABBDE9DB5BADCB44E27rBMFI" TargetMode="External"/><Relationship Id="rId63" Type="http://schemas.openxmlformats.org/officeDocument/2006/relationships/hyperlink" Target="consultantplus://offline/ref=0C098AEE9F51DC051E39E832E47143C1C2325D91C6953F4C9E5681BF0B98FABBDE9DB5BArDM5I" TargetMode="External"/><Relationship Id="rId68" Type="http://schemas.openxmlformats.org/officeDocument/2006/relationships/hyperlink" Target="consultantplus://offline/ref=0C098AEE9F51DC051E39E832E47143C1C2325D91C6953F4C9E5681BF0B98FABBDE9DB5BADCB54A22rBM0I" TargetMode="External"/><Relationship Id="rId76" Type="http://schemas.openxmlformats.org/officeDocument/2006/relationships/fontTable" Target="fontTable.xml"/><Relationship Id="rId7" Type="http://schemas.openxmlformats.org/officeDocument/2006/relationships/hyperlink" Target="consultantplus://offline/ref=0C098AEE9F51DC051E39E832E47143C1C2355D9DCB933F4C9E5681BF0B98FABBDE9DB5BADCB64F22rBM3I" TargetMode="External"/><Relationship Id="rId71" Type="http://schemas.openxmlformats.org/officeDocument/2006/relationships/hyperlink" Target="consultantplus://offline/ref=0C098AEE9F51DC051E39E832E47143C1C2325D9EC7953F4C9E5681BF0Br9M8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C098AEE9F51DC051E39E832E47143C1C232519FC2913F4C9E5681BF0B98FABBDE9DB5BADCB64E21rBM0I" TargetMode="External"/><Relationship Id="rId29" Type="http://schemas.openxmlformats.org/officeDocument/2006/relationships/hyperlink" Target="consultantplus://offline/ref=0C098AEE9F51DC051E39E832E47143C1C234559DC3953F4C9E5681BF0Br9M8I" TargetMode="External"/><Relationship Id="rId11" Type="http://schemas.openxmlformats.org/officeDocument/2006/relationships/hyperlink" Target="consultantplus://offline/ref=0C098AEE9F51DC051E39E832E47143C1C232519FC2913F4C9E5681BF0B98FABBDE9DB5BADCB64E21rBM5I" TargetMode="External"/><Relationship Id="rId24" Type="http://schemas.openxmlformats.org/officeDocument/2006/relationships/hyperlink" Target="consultantplus://offline/ref=0C098AEE9F51DC051E39E832E47143C1C232549ACB913F4C9E5681BF0Br9M8I" TargetMode="External"/><Relationship Id="rId32" Type="http://schemas.openxmlformats.org/officeDocument/2006/relationships/hyperlink" Target="consultantplus://offline/ref=0C098AEE9F51DC051E39E832E47143C1C2375D98CA963F4C9E5681BF0Br9M8I" TargetMode="External"/><Relationship Id="rId37" Type="http://schemas.openxmlformats.org/officeDocument/2006/relationships/hyperlink" Target="consultantplus://offline/ref=0C098AEE9F51DC051E39E832E47143C1C2325D9EC7953F4C9E5681BF0B98FABBDE9DB5BADCB64D25rBM2I" TargetMode="External"/><Relationship Id="rId40" Type="http://schemas.openxmlformats.org/officeDocument/2006/relationships/hyperlink" Target="consultantplus://offline/ref=0C098AEE9F51DC051E39E832E47143C1C2325D9EC7953F4C9E5681BF0B98FABBDE9DB5BADCB64A22rBM1I" TargetMode="External"/><Relationship Id="rId45" Type="http://schemas.openxmlformats.org/officeDocument/2006/relationships/hyperlink" Target="consultantplus://offline/ref=0C098AEE9F51DC051E39E832E47143C1C2325D91C6953F4C9E5681BF0B98FABBDE9DB5BADCB64F26rBM3I" TargetMode="External"/><Relationship Id="rId53" Type="http://schemas.openxmlformats.org/officeDocument/2006/relationships/hyperlink" Target="consultantplus://offline/ref=0C098AEE9F51DC051E39E832E47143C1C2325D91C6953F4C9E5681BF0B98FABBDE9DB5BADCB44E27rBM1I" TargetMode="External"/><Relationship Id="rId58" Type="http://schemas.openxmlformats.org/officeDocument/2006/relationships/hyperlink" Target="consultantplus://offline/ref=0C098AEE9F51DC051E39E832E47143C1C2325D9EC7953F4C9E5681BF0Br9M8I" TargetMode="External"/><Relationship Id="rId66" Type="http://schemas.openxmlformats.org/officeDocument/2006/relationships/hyperlink" Target="consultantplus://offline/ref=0C098AEE9F51DC051E39E832E47143C1C2325D91C6953F4C9E5681BF0B98FABBDE9DB5BCDFrBM6I" TargetMode="External"/><Relationship Id="rId74" Type="http://schemas.openxmlformats.org/officeDocument/2006/relationships/hyperlink" Target="consultantplus://offline/ref=0C098AEE9F51DC051E39E832E47143C1C2325D9EC7953F4C9E5681BF0Br9M8I" TargetMode="External"/><Relationship Id="rId5" Type="http://schemas.openxmlformats.org/officeDocument/2006/relationships/hyperlink" Target="consultantplus://offline/ref=0C098AEE9F51DC051E39E832E47143C1C232519FC2913F4C9E5681BF0B98FABBDE9DB5BADCB64E20rBMEI" TargetMode="External"/><Relationship Id="rId15" Type="http://schemas.openxmlformats.org/officeDocument/2006/relationships/hyperlink" Target="consultantplus://offline/ref=0C098AEE9F51DC051E39E832E47143C1C232519FC2913F4C9E5681BF0B98FABBDE9DB5BADCB64E21rBM2I" TargetMode="External"/><Relationship Id="rId23" Type="http://schemas.openxmlformats.org/officeDocument/2006/relationships/hyperlink" Target="consultantplus://offline/ref=0C098AEE9F51DC051E39E832E47143C1C2325C9FC4933F4C9E5681BF0Br9M8I" TargetMode="External"/><Relationship Id="rId28" Type="http://schemas.openxmlformats.org/officeDocument/2006/relationships/hyperlink" Target="consultantplus://offline/ref=0C098AEE9F51DC051E39E832E47143C1C2325C9CCB973F4C9E5681BF0Br9M8I" TargetMode="External"/><Relationship Id="rId36" Type="http://schemas.openxmlformats.org/officeDocument/2006/relationships/hyperlink" Target="consultantplus://offline/ref=0C098AEE9F51DC051E39E832E47143C1C2325D9EC7953F4C9E5681BF0Br9M8I" TargetMode="External"/><Relationship Id="rId49" Type="http://schemas.openxmlformats.org/officeDocument/2006/relationships/hyperlink" Target="consultantplus://offline/ref=0C098AEE9F51DC051E39E832E47143C1C2325D91C6953F4C9E5681BF0B98FABBDE9DB5BADCB64F27rBMFI" TargetMode="External"/><Relationship Id="rId57" Type="http://schemas.openxmlformats.org/officeDocument/2006/relationships/hyperlink" Target="consultantplus://offline/ref=0C098AEE9F51DC051E39E832E47143C1C2325D91C6953F4C9E5681BF0B98FABBDE9DB5BADCB44727rBMEI" TargetMode="External"/><Relationship Id="rId61" Type="http://schemas.openxmlformats.org/officeDocument/2006/relationships/hyperlink" Target="consultantplus://offline/ref=0C098AEE9F51DC051E39E832E47143C1C2325D91C6953F4C9E5681BF0B98FABBDE9DB5BADCB64F26rBM5I" TargetMode="External"/><Relationship Id="rId10" Type="http://schemas.openxmlformats.org/officeDocument/2006/relationships/hyperlink" Target="consultantplus://offline/ref=0C098AEE9F51DC051E39E832E47143C1C6305D90C19A6246960F8DBDr0MCI" TargetMode="External"/><Relationship Id="rId19" Type="http://schemas.openxmlformats.org/officeDocument/2006/relationships/hyperlink" Target="consultantplus://offline/ref=0C098AEE9F51DC051E39E832E47143C1C2325C90C4993F4C9E5681BF0Br9M8I" TargetMode="External"/><Relationship Id="rId31" Type="http://schemas.openxmlformats.org/officeDocument/2006/relationships/hyperlink" Target="consultantplus://offline/ref=0C098AEE9F51DC051E39E832E47143C1C2355D9DCB933F4C9E5681BF0B98FABBDE9DB5BADCB64F22rBM3I" TargetMode="External"/><Relationship Id="rId44" Type="http://schemas.openxmlformats.org/officeDocument/2006/relationships/hyperlink" Target="consultantplus://offline/ref=0C098AEE9F51DC051E39E832E47143C1C2325D91C6953F4C9E5681BF0B98FABBDE9DB5BADCB64F26rBM4I" TargetMode="External"/><Relationship Id="rId52" Type="http://schemas.openxmlformats.org/officeDocument/2006/relationships/hyperlink" Target="consultantplus://offline/ref=0C098AEE9F51DC051E39E832E47143C1C2325D91C6953F4C9E5681BF0B98FABBDE9DB5BADCB64F28rBM3I" TargetMode="External"/><Relationship Id="rId60" Type="http://schemas.openxmlformats.org/officeDocument/2006/relationships/hyperlink" Target="consultantplus://offline/ref=0C098AEE9F51DC051E39E832E47143C1C232519FC2913F4C9E5681BF0B98FABBDE9DB5BADCB64E21rBMFI" TargetMode="External"/><Relationship Id="rId65" Type="http://schemas.openxmlformats.org/officeDocument/2006/relationships/hyperlink" Target="consultantplus://offline/ref=0C098AEE9F51DC051E39E832E47143C1C2325D91C6953F4C9E5681BF0B98FABBDE9DB5BADCB64F28rBM1I" TargetMode="External"/><Relationship Id="rId73" Type="http://schemas.openxmlformats.org/officeDocument/2006/relationships/hyperlink" Target="consultantplus://offline/ref=0C098AEE9F51DC051E39E832E47143C1C232519FC2913F4C9E5681BF0B98FABBDE9DB5BADCB64E22rBM6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098AEE9F51DC051E39E832E47143C1C631549FC09A6246960F8DBDr0MCI" TargetMode="External"/><Relationship Id="rId14" Type="http://schemas.openxmlformats.org/officeDocument/2006/relationships/hyperlink" Target="consultantplus://offline/ref=0C098AEE9F51DC051E39E832E47143C1C2325D9EC6963F4C9E5681BF0B98FABBDE9DB5BADCB64C25rBMFI" TargetMode="External"/><Relationship Id="rId22" Type="http://schemas.openxmlformats.org/officeDocument/2006/relationships/hyperlink" Target="consultantplus://offline/ref=0C098AEE9F51DC051E39E832E47143C1C2335499C3953F4C9E5681BF0Br9M8I" TargetMode="External"/><Relationship Id="rId27" Type="http://schemas.openxmlformats.org/officeDocument/2006/relationships/hyperlink" Target="consultantplus://offline/ref=0C098AEE9F51DC051E39E832E47143C1C2325D9EC6963F4C9E5681BF0Br9M8I" TargetMode="External"/><Relationship Id="rId30" Type="http://schemas.openxmlformats.org/officeDocument/2006/relationships/hyperlink" Target="consultantplus://offline/ref=0C098AEE9F51DC051E39E832E47143C1C2335498C2913F4C9E5681BF0Br9M8I" TargetMode="External"/><Relationship Id="rId35" Type="http://schemas.openxmlformats.org/officeDocument/2006/relationships/hyperlink" Target="consultantplus://offline/ref=0C098AEE9F51DC051E39E832E47143C1C232519FC2913F4C9E5681BF0B98FABBDE9DB5BADCB64E21rBMEI" TargetMode="External"/><Relationship Id="rId43" Type="http://schemas.openxmlformats.org/officeDocument/2006/relationships/hyperlink" Target="consultantplus://offline/ref=0C098AEE9F51DC051E39E832E47143C1C2325D91C6953F4C9E5681BF0B98FABBDE9DB5BADCB64F26rBM7I" TargetMode="External"/><Relationship Id="rId48" Type="http://schemas.openxmlformats.org/officeDocument/2006/relationships/hyperlink" Target="consultantplus://offline/ref=0C098AEE9F51DC051E39E832E47143C1C2325D91C6953F4C9E5681BF0B98FABBDE9DB5BADCB64F27rBM0I" TargetMode="External"/><Relationship Id="rId56" Type="http://schemas.openxmlformats.org/officeDocument/2006/relationships/hyperlink" Target="consultantplus://offline/ref=0C098AEE9F51DC051E39E832E47143C1C2325D91C6953F4C9E5681BF0B98FABBDE9DB5BADCB44E28rBM6I" TargetMode="External"/><Relationship Id="rId64" Type="http://schemas.openxmlformats.org/officeDocument/2006/relationships/hyperlink" Target="consultantplus://offline/ref=0C098AEE9F51DC051E39E832E47143C1C2325D91C6953F4C9E5681BF0B98FABBDE9DB5BADCB64F27rBMEI" TargetMode="External"/><Relationship Id="rId69" Type="http://schemas.openxmlformats.org/officeDocument/2006/relationships/hyperlink" Target="consultantplus://offline/ref=0C098AEE9F51DC051E39E832E47143C1C2325D91C6953F4C9E5681BF0B98FABBDE9DB5BADCB54E20rBM0I" TargetMode="External"/><Relationship Id="rId77" Type="http://schemas.openxmlformats.org/officeDocument/2006/relationships/theme" Target="theme/theme1.xml"/><Relationship Id="rId8" Type="http://schemas.openxmlformats.org/officeDocument/2006/relationships/hyperlink" Target="consultantplus://offline/ref=0C098AEE9F51DC051E39E832E47143C1C2335499C3953F4C9E5681BF0B98FABBDE9DB5BAD4B6r4MEI" TargetMode="External"/><Relationship Id="rId51" Type="http://schemas.openxmlformats.org/officeDocument/2006/relationships/hyperlink" Target="consultantplus://offline/ref=0C098AEE9F51DC051E39E832E47143C1C2325D91C6953F4C9E5681BF0B98FABBDE9DB5BADCB64F28rBM5I" TargetMode="External"/><Relationship Id="rId72" Type="http://schemas.openxmlformats.org/officeDocument/2006/relationships/hyperlink" Target="consultantplus://offline/ref=0C098AEE9F51DC051E39E832E47143C1C2375D98CA963F4C9E5681BF0B98FABBDE9DB5BADCB64E23rBME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0C098AEE9F51DC051E39E832E47143C1C2325D9EC6963F4C9E5681BF0B98FABBDE9DB5BADCB64F20rBM2I" TargetMode="External"/><Relationship Id="rId17" Type="http://schemas.openxmlformats.org/officeDocument/2006/relationships/hyperlink" Target="consultantplus://offline/ref=0C098AEE9F51DC051E39E832E47143C1C13E539CC9C7684ECF038FrBMAI" TargetMode="External"/><Relationship Id="rId25" Type="http://schemas.openxmlformats.org/officeDocument/2006/relationships/hyperlink" Target="consultantplus://offline/ref=0C098AEE9F51DC051E39E832E47143C1C2325C9CC1953F4C9E5681BF0Br9M8I" TargetMode="External"/><Relationship Id="rId33" Type="http://schemas.openxmlformats.org/officeDocument/2006/relationships/hyperlink" Target="consultantplus://offline/ref=0C098AEE9F51DC051E39E832E47143C1C2325D90C2973F4C9E5681BF0B98FABBDE9DB5BADCB64E29rBM7I" TargetMode="External"/><Relationship Id="rId38" Type="http://schemas.openxmlformats.org/officeDocument/2006/relationships/hyperlink" Target="consultantplus://offline/ref=0C098AEE9F51DC051E39E832E47143C1C2325D9EC7953F4C9E5681BF0B98FABBDE9DB5BADCB64A22rBM7I" TargetMode="External"/><Relationship Id="rId46" Type="http://schemas.openxmlformats.org/officeDocument/2006/relationships/hyperlink" Target="consultantplus://offline/ref=0C098AEE9F51DC051E39E832E47143C1C2325D91C6953F4C9E5681BF0B98FABBDE9DB5BADCB24725rBM7I" TargetMode="External"/><Relationship Id="rId59" Type="http://schemas.openxmlformats.org/officeDocument/2006/relationships/hyperlink" Target="consultantplus://offline/ref=0C098AEE9F51DC051E39E832E47143C1CB30569EC9C7684ECF038FrBMAI" TargetMode="External"/><Relationship Id="rId67" Type="http://schemas.openxmlformats.org/officeDocument/2006/relationships/hyperlink" Target="consultantplus://offline/ref=0C098AEE9F51DC051E39E832E47143C1C2325D91C6953F4C9E5681BF0B98FABBDE9DB5B9DDrBM0I" TargetMode="External"/><Relationship Id="rId20" Type="http://schemas.openxmlformats.org/officeDocument/2006/relationships/hyperlink" Target="consultantplus://offline/ref=0C098AEE9F51DC051E39E832E47143C1C2325D9EC7953F4C9E5681BF0Br9M8I" TargetMode="External"/><Relationship Id="rId41" Type="http://schemas.openxmlformats.org/officeDocument/2006/relationships/hyperlink" Target="consultantplus://offline/ref=0C098AEE9F51DC051E39E832E47143C1C2325D9EC7953F4C9E5681BF0B98FABBDE9DB5BADErBM3I" TargetMode="External"/><Relationship Id="rId54" Type="http://schemas.openxmlformats.org/officeDocument/2006/relationships/hyperlink" Target="consultantplus://offline/ref=0C098AEE9F51DC051E39E832E47143C1C2325D91C6953F4C9E5681BF0B98FABBDE9DB5BADCB44E27rBMEI" TargetMode="External"/><Relationship Id="rId62" Type="http://schemas.openxmlformats.org/officeDocument/2006/relationships/hyperlink" Target="consultantplus://offline/ref=0C098AEE9F51DC051E39E832E47143C1C2325D91C6953F4C9E5681BF0B98FABBDE9DB5BADCB64F26rBM2I" TargetMode="External"/><Relationship Id="rId70" Type="http://schemas.openxmlformats.org/officeDocument/2006/relationships/hyperlink" Target="consultantplus://offline/ref=0C098AEE9F51DC051E39E832E47143C1C2325D9EC7953F4C9E5681BF0Br9M8I" TargetMode="External"/><Relationship Id="rId75" Type="http://schemas.openxmlformats.org/officeDocument/2006/relationships/hyperlink" Target="consultantplus://offline/ref=0C098AEE9F51DC051E39E832E47143C1C2325D9EC7953F4C9E5681BF0Br9M8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C098AEE9F51DC051E39E832E47143C1C2325C9FC4933F4C9E5681BF0B98FABBDE9DB5BADCB64E29rBM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23142</Words>
  <Characters>131916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2013-08-22T08:12:00Z</dcterms:created>
  <dcterms:modified xsi:type="dcterms:W3CDTF">2013-08-22T08:13:00Z</dcterms:modified>
</cp:coreProperties>
</file>