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0" w:rsidRPr="00562275" w:rsidRDefault="006B1440" w:rsidP="006B1440">
      <w:pPr>
        <w:jc w:val="right"/>
        <w:rPr>
          <w:i/>
          <w:sz w:val="32"/>
          <w:szCs w:val="32"/>
        </w:rPr>
      </w:pPr>
      <w:r w:rsidRPr="00562275">
        <w:rPr>
          <w:i/>
          <w:sz w:val="32"/>
          <w:szCs w:val="32"/>
        </w:rPr>
        <w:t>Проект</w:t>
      </w:r>
    </w:p>
    <w:p w:rsidR="006B1440" w:rsidRPr="00CC5671" w:rsidRDefault="006B1440" w:rsidP="006B1440">
      <w:pPr>
        <w:jc w:val="right"/>
        <w:rPr>
          <w:i/>
        </w:rPr>
      </w:pPr>
      <w:r w:rsidRPr="00CC5671">
        <w:rPr>
          <w:i/>
        </w:rPr>
        <w:t>для вынесения на  утверждение</w:t>
      </w:r>
    </w:p>
    <w:p w:rsidR="006B1440" w:rsidRPr="00CC5671" w:rsidRDefault="006B1440" w:rsidP="006B1440">
      <w:pPr>
        <w:jc w:val="right"/>
        <w:rPr>
          <w:i/>
        </w:rPr>
      </w:pPr>
      <w:r w:rsidRPr="00CC5671">
        <w:rPr>
          <w:i/>
        </w:rPr>
        <w:t xml:space="preserve">общим отчетно-выборным </w:t>
      </w:r>
    </w:p>
    <w:p w:rsidR="006B1440" w:rsidRDefault="006B1440" w:rsidP="006B1440">
      <w:pPr>
        <w:jc w:val="right"/>
        <w:rPr>
          <w:i/>
        </w:rPr>
      </w:pPr>
      <w:r w:rsidRPr="00CC5671">
        <w:rPr>
          <w:i/>
        </w:rPr>
        <w:t xml:space="preserve">собранием членов </w:t>
      </w:r>
      <w:r>
        <w:rPr>
          <w:i/>
        </w:rPr>
        <w:t xml:space="preserve">СРО Ассоциации </w:t>
      </w:r>
    </w:p>
    <w:p w:rsidR="006B1440" w:rsidRPr="00CC5671" w:rsidRDefault="006B1440" w:rsidP="006B1440">
      <w:pPr>
        <w:jc w:val="right"/>
        <w:rPr>
          <w:i/>
        </w:rPr>
      </w:pPr>
      <w:r>
        <w:rPr>
          <w:i/>
        </w:rPr>
        <w:t xml:space="preserve">оценщиков </w:t>
      </w:r>
      <w:r w:rsidRPr="00CC5671">
        <w:rPr>
          <w:i/>
        </w:rPr>
        <w:t xml:space="preserve"> «СПО»</w:t>
      </w:r>
    </w:p>
    <w:p w:rsidR="006B1440" w:rsidRPr="00CC5671" w:rsidRDefault="006B1440" w:rsidP="006B1440">
      <w:pPr>
        <w:jc w:val="right"/>
        <w:rPr>
          <w:i/>
        </w:rPr>
      </w:pPr>
      <w:r>
        <w:rPr>
          <w:i/>
        </w:rPr>
        <w:t>18</w:t>
      </w:r>
      <w:r w:rsidRPr="00CC5671">
        <w:rPr>
          <w:i/>
        </w:rPr>
        <w:t xml:space="preserve"> </w:t>
      </w:r>
      <w:r>
        <w:rPr>
          <w:i/>
        </w:rPr>
        <w:t>апреля</w:t>
      </w:r>
      <w:r w:rsidRPr="00CC5671">
        <w:rPr>
          <w:i/>
        </w:rPr>
        <w:t xml:space="preserve"> 201</w:t>
      </w:r>
      <w:r>
        <w:rPr>
          <w:i/>
        </w:rPr>
        <w:t>9</w:t>
      </w:r>
      <w:r w:rsidRPr="00CC5671">
        <w:rPr>
          <w:i/>
        </w:rPr>
        <w:t xml:space="preserve"> года</w:t>
      </w:r>
    </w:p>
    <w:p w:rsidR="006B1440" w:rsidRDefault="006B1440" w:rsidP="006B1440">
      <w:pPr>
        <w:spacing w:after="120"/>
        <w:rPr>
          <w:b/>
          <w:bCs/>
        </w:rPr>
      </w:pPr>
    </w:p>
    <w:p w:rsidR="006B1440" w:rsidRPr="00995CD9" w:rsidRDefault="006B1440" w:rsidP="006B1440">
      <w:pPr>
        <w:spacing w:after="120"/>
        <w:rPr>
          <w:b/>
          <w:bCs/>
        </w:rPr>
      </w:pPr>
      <w:r w:rsidRPr="00995CD9">
        <w:rPr>
          <w:b/>
          <w:bCs/>
        </w:rPr>
        <w:t xml:space="preserve">Дата проведения: </w:t>
      </w:r>
      <w:r>
        <w:rPr>
          <w:b/>
          <w:bCs/>
        </w:rPr>
        <w:t>18 апреля 2019 (четверг)</w:t>
      </w:r>
    </w:p>
    <w:p w:rsidR="006B1440" w:rsidRPr="004327B8" w:rsidRDefault="006B1440" w:rsidP="006B1440">
      <w:pPr>
        <w:spacing w:before="120" w:after="120"/>
        <w:jc w:val="both"/>
        <w:rPr>
          <w:b/>
          <w:bCs/>
        </w:rPr>
      </w:pPr>
      <w:r w:rsidRPr="00995CD9">
        <w:rPr>
          <w:b/>
          <w:bCs/>
        </w:rPr>
        <w:t xml:space="preserve">Место проведения: </w:t>
      </w:r>
      <w:r>
        <w:rPr>
          <w:b/>
          <w:bCs/>
        </w:rPr>
        <w:t xml:space="preserve">Санкт-Петербург, переулок </w:t>
      </w:r>
      <w:proofErr w:type="spellStart"/>
      <w:r>
        <w:rPr>
          <w:b/>
          <w:bCs/>
        </w:rPr>
        <w:t>Гривцова</w:t>
      </w:r>
      <w:proofErr w:type="spellEnd"/>
      <w:r>
        <w:rPr>
          <w:b/>
          <w:bCs/>
        </w:rPr>
        <w:t xml:space="preserve"> д.5, АО «Фонд имущества СПб», Большой аукционный зал</w:t>
      </w:r>
    </w:p>
    <w:p w:rsidR="006B1440" w:rsidRDefault="006B1440" w:rsidP="006B1440">
      <w:pPr>
        <w:spacing w:after="120"/>
        <w:rPr>
          <w:b/>
          <w:bCs/>
        </w:rPr>
      </w:pPr>
      <w:r>
        <w:rPr>
          <w:b/>
          <w:bCs/>
        </w:rPr>
        <w:t>Начало регистрации: 14.30</w:t>
      </w:r>
    </w:p>
    <w:p w:rsidR="006B1440" w:rsidRPr="00995CD9" w:rsidRDefault="006B1440" w:rsidP="006B1440">
      <w:pPr>
        <w:spacing w:after="120"/>
        <w:rPr>
          <w:b/>
          <w:bCs/>
        </w:rPr>
      </w:pPr>
      <w:r>
        <w:rPr>
          <w:b/>
          <w:bCs/>
        </w:rPr>
        <w:t>Начало собрания: 15.00</w:t>
      </w:r>
    </w:p>
    <w:p w:rsidR="006B1440" w:rsidRDefault="006B1440" w:rsidP="006B1440">
      <w:pPr>
        <w:pStyle w:val="a3"/>
        <w:spacing w:before="0" w:beforeAutospacing="0" w:after="150" w:afterAutospacing="0"/>
        <w:jc w:val="center"/>
        <w:rPr>
          <w:rStyle w:val="a4"/>
        </w:rPr>
      </w:pPr>
    </w:p>
    <w:p w:rsidR="006B1440" w:rsidRPr="00995CD9" w:rsidRDefault="006B1440" w:rsidP="006B1440">
      <w:pPr>
        <w:jc w:val="center"/>
        <w:rPr>
          <w:b/>
          <w:bCs/>
        </w:rPr>
      </w:pPr>
      <w:r w:rsidRPr="00995CD9">
        <w:rPr>
          <w:b/>
          <w:bCs/>
        </w:rPr>
        <w:t>Повестка дня</w:t>
      </w:r>
    </w:p>
    <w:p w:rsidR="006B1440" w:rsidRPr="00995CD9" w:rsidRDefault="006B1440" w:rsidP="006B1440">
      <w:pPr>
        <w:ind w:right="-426"/>
        <w:jc w:val="center"/>
        <w:rPr>
          <w:b/>
          <w:bCs/>
        </w:rPr>
      </w:pPr>
      <w:r>
        <w:rPr>
          <w:b/>
          <w:bCs/>
        </w:rPr>
        <w:t>о</w:t>
      </w:r>
      <w:r w:rsidRPr="00995CD9">
        <w:rPr>
          <w:b/>
          <w:bCs/>
        </w:rPr>
        <w:t>чередного общего отчетно-выборного собрания членов</w:t>
      </w:r>
    </w:p>
    <w:p w:rsidR="006B1440" w:rsidRPr="00995CD9" w:rsidRDefault="006B1440" w:rsidP="006B1440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995CD9">
        <w:rPr>
          <w:rFonts w:ascii="Times New Roman" w:hAnsi="Times New Roman" w:cs="Times New Roman"/>
          <w:b/>
          <w:sz w:val="24"/>
          <w:szCs w:val="24"/>
        </w:rPr>
        <w:t>оценщиков</w:t>
      </w:r>
    </w:p>
    <w:p w:rsidR="006B1440" w:rsidRPr="00995CD9" w:rsidRDefault="006B1440" w:rsidP="006B1440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 «Сообщество профессионалов оценки»</w:t>
      </w:r>
    </w:p>
    <w:p w:rsidR="006B1440" w:rsidRDefault="006B1440" w:rsidP="006B1440">
      <w:pPr>
        <w:pStyle w:val="a3"/>
        <w:spacing w:before="0" w:beforeAutospacing="0" w:after="150" w:afterAutospacing="0"/>
      </w:pP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1.   О деятельности Ассоциации за отчетный период: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1.1. Отчет о работе Совета СРО Ассоциации оценщиков «СПО»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1.2.  Отчет о работе Дисциплинарного комитета СРО Ассоциации оценщиков «СПО»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1.3. Отчет о результатах финансово-хозяйственной и организационной деятельности  СРО Ассоциации оценщиков «СПО» за 2018 год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2. Утверждение Отчета о результатах финансово - хозяйственной деятельности  СРО Ассоциации оценщиков «СПО» за 2018 год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3. Утверждение годовой бухгалтерской отчетности СРО Ассоциации оценщиков «СПО» за 2018 год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4. Утверждение сметы доходов и расходов  СРО Ассоциации оценщиков «СПО» на 2019 год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bookmarkStart w:id="0" w:name="_GoBack"/>
      <w:bookmarkEnd w:id="0"/>
      <w:r w:rsidRPr="008C1860">
        <w:rPr>
          <w:highlight w:val="yellow"/>
        </w:rPr>
        <w:t>5. Утверждение Положения о Совете Ассоциации с изменениями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6. Избрание членов Совета Ассоциации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7. Избрание членов Дисциплинарного комитета Ассоциации</w:t>
      </w:r>
    </w:p>
    <w:p w:rsidR="006B1440" w:rsidRPr="006B1440" w:rsidRDefault="006B1440" w:rsidP="006B1440">
      <w:pPr>
        <w:pStyle w:val="a3"/>
        <w:spacing w:before="0" w:beforeAutospacing="0" w:after="150" w:afterAutospacing="0"/>
      </w:pPr>
      <w:r w:rsidRPr="006B1440">
        <w:t>8. Избрание членов Ревизионной комиссии Ассоциации</w:t>
      </w:r>
    </w:p>
    <w:p w:rsidR="00745204" w:rsidRDefault="00745204" w:rsidP="006B1440"/>
    <w:sectPr w:rsidR="0074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0"/>
    <w:rsid w:val="006B1440"/>
    <w:rsid w:val="00745204"/>
    <w:rsid w:val="008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440"/>
    <w:rPr>
      <w:b/>
      <w:bCs/>
    </w:rPr>
  </w:style>
  <w:style w:type="paragraph" w:customStyle="1" w:styleId="ConsPlusNonformat">
    <w:name w:val="ConsPlusNonformat"/>
    <w:rsid w:val="006B1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440"/>
    <w:rPr>
      <w:b/>
      <w:bCs/>
    </w:rPr>
  </w:style>
  <w:style w:type="paragraph" w:customStyle="1" w:styleId="ConsPlusNonformat">
    <w:name w:val="ConsPlusNonformat"/>
    <w:rsid w:val="006B1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2019-03-27T13:26:00Z</dcterms:created>
  <dcterms:modified xsi:type="dcterms:W3CDTF">2019-03-27T13:33:00Z</dcterms:modified>
</cp:coreProperties>
</file>