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A7FA" w14:textId="734BC347" w:rsidR="006067BF" w:rsidRPr="00AE3541" w:rsidRDefault="006835ED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Форма</w:t>
      </w:r>
      <w:bookmarkStart w:id="0" w:name="_GoBack"/>
      <w:bookmarkEnd w:id="0"/>
      <w:r w:rsidR="006067BF" w:rsidRPr="00AE3541">
        <w:rPr>
          <w:b/>
        </w:rPr>
        <w:t xml:space="preserve"> 1. Анализ соответствия </w:t>
      </w:r>
      <w:r w:rsidR="00641866" w:rsidRPr="00AE3541">
        <w:rPr>
          <w:b/>
        </w:rPr>
        <w:t xml:space="preserve">договора на проведение оценки и </w:t>
      </w:r>
      <w:r w:rsidR="006067BF" w:rsidRPr="00AE3541">
        <w:rPr>
          <w:b/>
        </w:rPr>
        <w:t>отчета о</w:t>
      </w:r>
      <w:r w:rsidR="00641866" w:rsidRPr="00AE3541">
        <w:rPr>
          <w:b/>
        </w:rPr>
        <w:t>б</w:t>
      </w:r>
      <w:r w:rsidR="006067BF" w:rsidRPr="00AE3541">
        <w:rPr>
          <w:b/>
        </w:rPr>
        <w:t xml:space="preserve"> оценк</w:t>
      </w:r>
      <w:r w:rsidR="00641866" w:rsidRPr="00AE3541">
        <w:rPr>
          <w:b/>
        </w:rPr>
        <w:t>е</w:t>
      </w:r>
      <w:r w:rsidR="006067BF" w:rsidRPr="00AE3541">
        <w:rPr>
          <w:b/>
        </w:rPr>
        <w:t xml:space="preserve"> объекта оценки</w:t>
      </w:r>
    </w:p>
    <w:p w14:paraId="7AE4E51A" w14:textId="77777777" w:rsidR="006067BF" w:rsidRPr="00AE3541" w:rsidRDefault="006067BF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3541">
        <w:rPr>
          <w:b/>
        </w:rPr>
        <w:t>требованиям законодательства РФ в области оценочной деятельности для всех видов имущества</w:t>
      </w:r>
    </w:p>
    <w:p w14:paraId="3A361AFF" w14:textId="392B21DF" w:rsidR="006067BF" w:rsidRPr="00AE3541" w:rsidRDefault="006067BF" w:rsidP="00C61F49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3541">
        <w:rPr>
          <w:b/>
        </w:rPr>
        <w:t xml:space="preserve">в период с </w:t>
      </w:r>
      <w:r w:rsidR="00207492" w:rsidRPr="00AE3541">
        <w:rPr>
          <w:b/>
        </w:rPr>
        <w:t>31</w:t>
      </w:r>
      <w:r w:rsidR="00DF326B" w:rsidRPr="00AE3541">
        <w:rPr>
          <w:b/>
        </w:rPr>
        <w:t xml:space="preserve">.12.2010 </w:t>
      </w:r>
      <w:r w:rsidRPr="00AE3541">
        <w:rPr>
          <w:b/>
        </w:rPr>
        <w:t>по 21.07.2014 (включая обе даты)</w:t>
      </w:r>
    </w:p>
    <w:p w14:paraId="48B6688D" w14:textId="77777777" w:rsidR="00C61F49" w:rsidRPr="00AE3541" w:rsidRDefault="00C61F49" w:rsidP="00C61F49">
      <w:pPr>
        <w:autoSpaceDE w:val="0"/>
        <w:autoSpaceDN w:val="0"/>
        <w:adjustRightInd w:val="0"/>
        <w:spacing w:after="0"/>
        <w:jc w:val="center"/>
        <w:rPr>
          <w:b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964"/>
        <w:gridCol w:w="8248"/>
        <w:gridCol w:w="1440"/>
        <w:gridCol w:w="2361"/>
      </w:tblGrid>
      <w:tr w:rsidR="00AE3541" w:rsidRPr="00AE3541" w14:paraId="36FF30B8" w14:textId="77777777" w:rsidTr="00AE3541">
        <w:trPr>
          <w:trHeight w:val="617"/>
        </w:trPr>
        <w:tc>
          <w:tcPr>
            <w:tcW w:w="768" w:type="dxa"/>
            <w:vAlign w:val="center"/>
          </w:tcPr>
          <w:p w14:paraId="18D5C0B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64" w:type="dxa"/>
            <w:vAlign w:val="center"/>
          </w:tcPr>
          <w:p w14:paraId="5B4FF27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требования</w:t>
            </w:r>
          </w:p>
        </w:tc>
        <w:tc>
          <w:tcPr>
            <w:tcW w:w="8248" w:type="dxa"/>
            <w:vAlign w:val="center"/>
          </w:tcPr>
          <w:p w14:paraId="2516B1D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 требований</w:t>
            </w:r>
          </w:p>
        </w:tc>
        <w:tc>
          <w:tcPr>
            <w:tcW w:w="1440" w:type="dxa"/>
            <w:vAlign w:val="center"/>
          </w:tcPr>
          <w:p w14:paraId="72B0D4A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  <w:proofErr w:type="gramStart"/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Н</w:t>
            </w:r>
            <w:proofErr w:type="gramEnd"/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 / Частично / Не требуется</w:t>
            </w:r>
          </w:p>
        </w:tc>
        <w:tc>
          <w:tcPr>
            <w:tcW w:w="2361" w:type="dxa"/>
            <w:vAlign w:val="center"/>
          </w:tcPr>
          <w:p w14:paraId="04D9EA5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AE3541" w:rsidRPr="00AE3541" w14:paraId="5BC52D1A" w14:textId="77777777" w:rsidTr="00AE3541">
        <w:trPr>
          <w:trHeight w:val="188"/>
        </w:trPr>
        <w:tc>
          <w:tcPr>
            <w:tcW w:w="14781" w:type="dxa"/>
            <w:gridSpan w:val="5"/>
            <w:vAlign w:val="center"/>
          </w:tcPr>
          <w:p w14:paraId="76FCD0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ТРЕБОВАНИЯ К ДОГОВОРУ НА ПРОВЕДЕНИЕ ОЦЕНКИ</w:t>
            </w:r>
          </w:p>
        </w:tc>
      </w:tr>
      <w:tr w:rsidR="00AE3541" w:rsidRPr="00AE3541" w14:paraId="3E5563AA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36601DD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4" w:type="dxa"/>
            <w:vAlign w:val="center"/>
          </w:tcPr>
          <w:p w14:paraId="206530A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48" w:type="dxa"/>
            <w:vAlign w:val="center"/>
          </w:tcPr>
          <w:p w14:paraId="65071F1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заключается в простой письменной форме</w:t>
            </w:r>
          </w:p>
        </w:tc>
        <w:tc>
          <w:tcPr>
            <w:tcW w:w="1440" w:type="dxa"/>
          </w:tcPr>
          <w:p w14:paraId="5D40EC0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EABC29A" w14:textId="426EE22C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9E76352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6CDD42C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7F58AEB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12049" w:type="dxa"/>
            <w:gridSpan w:val="3"/>
            <w:vAlign w:val="center"/>
          </w:tcPr>
          <w:p w14:paraId="08330F8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оценки должен содержать:</w:t>
            </w:r>
          </w:p>
        </w:tc>
      </w:tr>
      <w:tr w:rsidR="00AE3541" w:rsidRPr="00AE3541" w14:paraId="72B2A217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2CD9F9E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41543CA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57A8901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Описание объекта или объектов оценки, позволяющее провести их идентификацию</w:t>
            </w:r>
          </w:p>
        </w:tc>
        <w:tc>
          <w:tcPr>
            <w:tcW w:w="1440" w:type="dxa"/>
          </w:tcPr>
          <w:p w14:paraId="78ABA02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B2B2EE3" w14:textId="7C1C5A36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23A1A8E" w14:textId="77777777" w:rsidTr="00AE3541">
        <w:trPr>
          <w:trHeight w:val="183"/>
        </w:trPr>
        <w:tc>
          <w:tcPr>
            <w:tcW w:w="768" w:type="dxa"/>
            <w:vAlign w:val="center"/>
          </w:tcPr>
          <w:p w14:paraId="4A012E4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2A598FF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48F40032" w14:textId="3B153BB9" w:rsidR="006067BF" w:rsidRPr="00AE3541" w:rsidRDefault="006067BF" w:rsidP="0089212D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89212D" w:rsidRPr="00AE3541">
              <w:rPr>
                <w:rFonts w:ascii="Times New Roman" w:hAnsi="Times New Roman" w:cs="Times New Roman"/>
                <w:sz w:val="20"/>
                <w:szCs w:val="20"/>
              </w:rPr>
              <w:t>стоимости имущества (способ оценки)</w:t>
            </w:r>
          </w:p>
        </w:tc>
        <w:tc>
          <w:tcPr>
            <w:tcW w:w="1440" w:type="dxa"/>
          </w:tcPr>
          <w:p w14:paraId="53B84A5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009C792" w14:textId="66BDBF54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1CA4497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3A19B6B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  <w:vAlign w:val="center"/>
          </w:tcPr>
          <w:p w14:paraId="0783718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58A658B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 за проведение оценки</w:t>
            </w:r>
          </w:p>
        </w:tc>
        <w:tc>
          <w:tcPr>
            <w:tcW w:w="1440" w:type="dxa"/>
          </w:tcPr>
          <w:p w14:paraId="00A5A8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E2B64E3" w14:textId="1861E125" w:rsidR="006067BF" w:rsidRPr="00AE3541" w:rsidRDefault="0078307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1A8FA0D" w14:textId="77777777" w:rsidTr="00AE3541">
        <w:trPr>
          <w:trHeight w:val="310"/>
        </w:trPr>
        <w:tc>
          <w:tcPr>
            <w:tcW w:w="768" w:type="dxa"/>
            <w:vAlign w:val="center"/>
          </w:tcPr>
          <w:p w14:paraId="17B6181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vAlign w:val="center"/>
          </w:tcPr>
          <w:p w14:paraId="3FC61B6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48" w:type="dxa"/>
            <w:vAlign w:val="center"/>
          </w:tcPr>
          <w:p w14:paraId="2E15B5A7" w14:textId="77777777" w:rsidR="006067BF" w:rsidRPr="00AE3541" w:rsidRDefault="006067BF" w:rsidP="00AD1965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Сведения об обязательном страховании ответственности оценщика при осуществлении оценочной деятельности в соответствии с Федеральным законом</w:t>
            </w:r>
            <w:r w:rsidR="00AD1965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«Об оценочной деятельности»</w:t>
            </w:r>
          </w:p>
        </w:tc>
        <w:tc>
          <w:tcPr>
            <w:tcW w:w="1440" w:type="dxa"/>
          </w:tcPr>
          <w:p w14:paraId="11E697D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65BFA95" w14:textId="7E0703EE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5BE3B43" w14:textId="77777777" w:rsidTr="00AE3541">
        <w:trPr>
          <w:trHeight w:val="332"/>
        </w:trPr>
        <w:tc>
          <w:tcPr>
            <w:tcW w:w="768" w:type="dxa"/>
            <w:vAlign w:val="center"/>
          </w:tcPr>
          <w:p w14:paraId="6A8D88F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vAlign w:val="center"/>
          </w:tcPr>
          <w:p w14:paraId="52CCF13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1B4F3B6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Наименование саморегулируемой организации оценщиков, членом которой является оценщик и место нахождения этой организации</w:t>
            </w:r>
          </w:p>
        </w:tc>
        <w:tc>
          <w:tcPr>
            <w:tcW w:w="1440" w:type="dxa"/>
          </w:tcPr>
          <w:p w14:paraId="49A79A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DCC67FD" w14:textId="6E2ECA34" w:rsidR="006067BF" w:rsidRPr="00AE3541" w:rsidRDefault="0078307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5AAF2CA" w14:textId="77777777" w:rsidTr="00AE3541">
        <w:trPr>
          <w:trHeight w:val="270"/>
        </w:trPr>
        <w:tc>
          <w:tcPr>
            <w:tcW w:w="768" w:type="dxa"/>
            <w:vAlign w:val="center"/>
          </w:tcPr>
          <w:p w14:paraId="4DF457D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vAlign w:val="center"/>
          </w:tcPr>
          <w:p w14:paraId="31DA155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1672773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Указание на стандарты оценочной деятельности, которые будут применяться при проведении оценки</w:t>
            </w:r>
          </w:p>
        </w:tc>
        <w:tc>
          <w:tcPr>
            <w:tcW w:w="1440" w:type="dxa"/>
          </w:tcPr>
          <w:p w14:paraId="4054381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9F7E221" w14:textId="141019C4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F07F4D1" w14:textId="77777777" w:rsidTr="00AE3541">
        <w:trPr>
          <w:trHeight w:val="335"/>
        </w:trPr>
        <w:tc>
          <w:tcPr>
            <w:tcW w:w="768" w:type="dxa"/>
            <w:vAlign w:val="center"/>
          </w:tcPr>
          <w:p w14:paraId="7A31115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2DF7" w:rsidRPr="00AE3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  <w:vAlign w:val="center"/>
          </w:tcPr>
          <w:p w14:paraId="4772136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7E5F8BF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Указание на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24.6 ФЗ-135, оценщика или юридического лица, с которым оценщик заключил трудовой договор</w:t>
            </w:r>
          </w:p>
        </w:tc>
        <w:tc>
          <w:tcPr>
            <w:tcW w:w="1440" w:type="dxa"/>
          </w:tcPr>
          <w:p w14:paraId="3289875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11A7504" w14:textId="48B924D5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85850D6" w14:textId="77777777" w:rsidTr="00AE3541">
        <w:trPr>
          <w:trHeight w:val="335"/>
        </w:trPr>
        <w:tc>
          <w:tcPr>
            <w:tcW w:w="768" w:type="dxa"/>
            <w:vAlign w:val="center"/>
          </w:tcPr>
          <w:p w14:paraId="7F47D20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64" w:type="dxa"/>
            <w:vAlign w:val="center"/>
          </w:tcPr>
          <w:p w14:paraId="0150A00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ст.10</w:t>
            </w:r>
          </w:p>
        </w:tc>
        <w:tc>
          <w:tcPr>
            <w:tcW w:w="8248" w:type="dxa"/>
            <w:vAlign w:val="center"/>
          </w:tcPr>
          <w:p w14:paraId="0D16CA7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Для договора Заказчика с юридическим лицом: сведения об оценщике/оценщиках, которые будут проводить оценку, в том числе фамилия, имя, отчество оценщика или оценщиков</w:t>
            </w:r>
          </w:p>
        </w:tc>
        <w:tc>
          <w:tcPr>
            <w:tcW w:w="1440" w:type="dxa"/>
          </w:tcPr>
          <w:p w14:paraId="3E62D08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FE61248" w14:textId="01C6D4CD" w:rsidR="006067BF" w:rsidRPr="00AE3541" w:rsidRDefault="0078307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A4127DD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1F22052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vAlign w:val="center"/>
          </w:tcPr>
          <w:p w14:paraId="772D443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ст.10</w:t>
            </w:r>
          </w:p>
        </w:tc>
        <w:tc>
          <w:tcPr>
            <w:tcW w:w="8248" w:type="dxa"/>
            <w:vAlign w:val="center"/>
          </w:tcPr>
          <w:p w14:paraId="1EA007D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Для объектов оценки, принадлежащих РФ, субъектам РФ или муниципальным образованиям – Заказчик – лицо, уполномоченное собственником на совершение сделок с объектами</w:t>
            </w:r>
          </w:p>
        </w:tc>
        <w:tc>
          <w:tcPr>
            <w:tcW w:w="1440" w:type="dxa"/>
          </w:tcPr>
          <w:p w14:paraId="7C5AA789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CDA3572" w14:textId="0AB7C1C2" w:rsidR="006067BF" w:rsidRPr="00AE3541" w:rsidRDefault="0089212D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8167D4B" w14:textId="77777777" w:rsidTr="00AE3541">
        <w:trPr>
          <w:trHeight w:val="79"/>
        </w:trPr>
        <w:tc>
          <w:tcPr>
            <w:tcW w:w="768" w:type="dxa"/>
            <w:vAlign w:val="center"/>
          </w:tcPr>
          <w:p w14:paraId="50A30DC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vAlign w:val="center"/>
          </w:tcPr>
          <w:p w14:paraId="1A541928" w14:textId="680138FE" w:rsidR="006067BF" w:rsidRPr="00AE3541" w:rsidRDefault="006067BF" w:rsidP="00AC3D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 №1 п.</w:t>
            </w:r>
            <w:r w:rsidR="00233552"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D7F"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48" w:type="dxa"/>
            <w:vAlign w:val="center"/>
          </w:tcPr>
          <w:p w14:paraId="2755DE2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Задание на оценку включено в договор на проведение оценки</w:t>
            </w:r>
          </w:p>
        </w:tc>
        <w:tc>
          <w:tcPr>
            <w:tcW w:w="1440" w:type="dxa"/>
          </w:tcPr>
          <w:p w14:paraId="2438A17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B9617A9" w14:textId="2C7726BE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EB56BF2" w14:textId="77777777" w:rsidTr="00AE3541">
        <w:trPr>
          <w:trHeight w:val="70"/>
        </w:trPr>
        <w:tc>
          <w:tcPr>
            <w:tcW w:w="14781" w:type="dxa"/>
            <w:gridSpan w:val="5"/>
            <w:vAlign w:val="center"/>
          </w:tcPr>
          <w:p w14:paraId="51D18A5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СОДЕРЖАНИЮ ЗАДАНИЯ НА ОЦЕНКУ</w:t>
            </w:r>
          </w:p>
        </w:tc>
      </w:tr>
      <w:tr w:rsidR="00AE3541" w:rsidRPr="00AE3541" w14:paraId="79A102C7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40FB072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60BFBBF3" w14:textId="4C523CA6" w:rsidR="006067BF" w:rsidRPr="00AE3541" w:rsidRDefault="006067BF" w:rsidP="004237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</w:t>
            </w:r>
            <w:r w:rsidR="00423772" w:rsidRPr="00AE3541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8248" w:type="dxa"/>
            <w:vAlign w:val="center"/>
          </w:tcPr>
          <w:p w14:paraId="369A537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Объект оценки</w:t>
            </w:r>
          </w:p>
        </w:tc>
        <w:tc>
          <w:tcPr>
            <w:tcW w:w="1440" w:type="dxa"/>
          </w:tcPr>
          <w:p w14:paraId="59819FB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CD88632" w14:textId="72160F2D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619DEF1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30F48B9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309C377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п.17б</w:t>
            </w:r>
          </w:p>
        </w:tc>
        <w:tc>
          <w:tcPr>
            <w:tcW w:w="8248" w:type="dxa"/>
            <w:vAlign w:val="center"/>
          </w:tcPr>
          <w:p w14:paraId="740788C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Имущественные права на объект оценки</w:t>
            </w:r>
          </w:p>
        </w:tc>
        <w:tc>
          <w:tcPr>
            <w:tcW w:w="1440" w:type="dxa"/>
          </w:tcPr>
          <w:p w14:paraId="6016D98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7A4533B" w14:textId="53512E7A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2A6D4D4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498A9B9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64" w:type="dxa"/>
            <w:vAlign w:val="center"/>
          </w:tcPr>
          <w:p w14:paraId="657FDA1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п.17в</w:t>
            </w:r>
          </w:p>
        </w:tc>
        <w:tc>
          <w:tcPr>
            <w:tcW w:w="8248" w:type="dxa"/>
            <w:vAlign w:val="center"/>
          </w:tcPr>
          <w:p w14:paraId="74DF070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Цель оценки</w:t>
            </w:r>
          </w:p>
        </w:tc>
        <w:tc>
          <w:tcPr>
            <w:tcW w:w="1440" w:type="dxa"/>
          </w:tcPr>
          <w:p w14:paraId="2B1CE9B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F3DD87C" w14:textId="6C70E558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31E1F30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653FA34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vAlign w:val="center"/>
          </w:tcPr>
          <w:p w14:paraId="5568BC7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п.17г</w:t>
            </w:r>
          </w:p>
        </w:tc>
        <w:tc>
          <w:tcPr>
            <w:tcW w:w="8248" w:type="dxa"/>
            <w:vAlign w:val="center"/>
          </w:tcPr>
          <w:p w14:paraId="2E12952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Предполагаемое использование результатов оценки</w:t>
            </w:r>
          </w:p>
        </w:tc>
        <w:tc>
          <w:tcPr>
            <w:tcW w:w="1440" w:type="dxa"/>
          </w:tcPr>
          <w:p w14:paraId="19F1631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C736CB4" w14:textId="421B57CE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C0D6CEA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459F608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vAlign w:val="center"/>
          </w:tcPr>
          <w:p w14:paraId="0E482BE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п.17г</w:t>
            </w:r>
          </w:p>
        </w:tc>
        <w:tc>
          <w:tcPr>
            <w:tcW w:w="8248" w:type="dxa"/>
            <w:vAlign w:val="center"/>
          </w:tcPr>
          <w:p w14:paraId="01C95AF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Ограничения, связанные с предполагаемым использованием результатов оценки</w:t>
            </w:r>
          </w:p>
        </w:tc>
        <w:tc>
          <w:tcPr>
            <w:tcW w:w="1440" w:type="dxa"/>
          </w:tcPr>
          <w:p w14:paraId="24B2AC7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58F0DB2" w14:textId="2E0456F9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A412C5B" w14:textId="77777777" w:rsidTr="00AE3541">
        <w:trPr>
          <w:trHeight w:val="457"/>
        </w:trPr>
        <w:tc>
          <w:tcPr>
            <w:tcW w:w="768" w:type="dxa"/>
            <w:vAlign w:val="center"/>
          </w:tcPr>
          <w:p w14:paraId="7A17FB3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4" w:type="dxa"/>
            <w:vAlign w:val="center"/>
          </w:tcPr>
          <w:p w14:paraId="050E2FC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 п.17д, ФСО №2 п.5</w:t>
            </w:r>
          </w:p>
        </w:tc>
        <w:tc>
          <w:tcPr>
            <w:tcW w:w="8248" w:type="dxa"/>
            <w:vAlign w:val="center"/>
          </w:tcPr>
          <w:p w14:paraId="0C4B85E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Вид стоимости </w:t>
            </w:r>
          </w:p>
        </w:tc>
        <w:tc>
          <w:tcPr>
            <w:tcW w:w="1440" w:type="dxa"/>
          </w:tcPr>
          <w:p w14:paraId="485C2FD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3A3B41B" w14:textId="77895FD3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EAEC635" w14:textId="77777777" w:rsidTr="00AE3541">
        <w:trPr>
          <w:trHeight w:val="210"/>
        </w:trPr>
        <w:tc>
          <w:tcPr>
            <w:tcW w:w="768" w:type="dxa"/>
            <w:vAlign w:val="center"/>
          </w:tcPr>
          <w:p w14:paraId="014F498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  <w:vAlign w:val="center"/>
          </w:tcPr>
          <w:p w14:paraId="59C532F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п.17е</w:t>
            </w:r>
          </w:p>
        </w:tc>
        <w:tc>
          <w:tcPr>
            <w:tcW w:w="8248" w:type="dxa"/>
            <w:vAlign w:val="center"/>
          </w:tcPr>
          <w:p w14:paraId="7D40DC8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Дата оценки</w:t>
            </w:r>
          </w:p>
        </w:tc>
        <w:tc>
          <w:tcPr>
            <w:tcW w:w="1440" w:type="dxa"/>
          </w:tcPr>
          <w:p w14:paraId="3C5A536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03EA78D" w14:textId="6C2E2BE5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8553E81" w14:textId="77777777" w:rsidTr="00AE3541">
        <w:trPr>
          <w:trHeight w:val="186"/>
        </w:trPr>
        <w:tc>
          <w:tcPr>
            <w:tcW w:w="768" w:type="dxa"/>
            <w:vAlign w:val="center"/>
          </w:tcPr>
          <w:p w14:paraId="01F6AE0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dxa"/>
            <w:vAlign w:val="center"/>
          </w:tcPr>
          <w:p w14:paraId="6F7E328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п.17ж</w:t>
            </w:r>
          </w:p>
        </w:tc>
        <w:tc>
          <w:tcPr>
            <w:tcW w:w="8248" w:type="dxa"/>
            <w:vAlign w:val="center"/>
          </w:tcPr>
          <w:p w14:paraId="576560E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Срок проведения оценки</w:t>
            </w:r>
          </w:p>
        </w:tc>
        <w:tc>
          <w:tcPr>
            <w:tcW w:w="1440" w:type="dxa"/>
          </w:tcPr>
          <w:p w14:paraId="6743520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B008FB" w14:textId="4256CEFA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64E6CCB" w14:textId="77777777" w:rsidTr="00AE3541">
        <w:trPr>
          <w:trHeight w:val="186"/>
        </w:trPr>
        <w:tc>
          <w:tcPr>
            <w:tcW w:w="768" w:type="dxa"/>
            <w:vAlign w:val="center"/>
          </w:tcPr>
          <w:p w14:paraId="694BB2F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4" w:type="dxa"/>
            <w:vAlign w:val="center"/>
          </w:tcPr>
          <w:p w14:paraId="181E120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 17з</w:t>
            </w:r>
          </w:p>
        </w:tc>
        <w:tc>
          <w:tcPr>
            <w:tcW w:w="8248" w:type="dxa"/>
            <w:vAlign w:val="center"/>
          </w:tcPr>
          <w:p w14:paraId="54A6CEB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Допущения и ограничения, на которых должна основываться оценка</w:t>
            </w:r>
          </w:p>
        </w:tc>
        <w:tc>
          <w:tcPr>
            <w:tcW w:w="1440" w:type="dxa"/>
          </w:tcPr>
          <w:p w14:paraId="1E552E7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4E3E82A" w14:textId="174F1E1F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D0E8DAE" w14:textId="77777777" w:rsidTr="00AE3541">
        <w:trPr>
          <w:trHeight w:val="186"/>
        </w:trPr>
        <w:tc>
          <w:tcPr>
            <w:tcW w:w="768" w:type="dxa"/>
            <w:vAlign w:val="center"/>
          </w:tcPr>
          <w:p w14:paraId="39B0AA4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dxa"/>
            <w:vAlign w:val="center"/>
          </w:tcPr>
          <w:p w14:paraId="4981031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 17</w:t>
            </w:r>
          </w:p>
        </w:tc>
        <w:tc>
          <w:tcPr>
            <w:tcW w:w="8248" w:type="dxa"/>
            <w:vAlign w:val="center"/>
          </w:tcPr>
          <w:p w14:paraId="756064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объектов недвижимости, подлежащих государственной кадастровой оценке (для целей определения кадастровой стоимости объектов недвижимости)</w:t>
            </w:r>
          </w:p>
        </w:tc>
        <w:tc>
          <w:tcPr>
            <w:tcW w:w="1440" w:type="dxa"/>
          </w:tcPr>
          <w:p w14:paraId="0DE9E56B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112E601" w14:textId="514341CF" w:rsidR="006067BF" w:rsidRPr="00AE3541" w:rsidRDefault="00086004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93BEA3E" w14:textId="77777777" w:rsidTr="00AE3541">
        <w:trPr>
          <w:trHeight w:val="118"/>
        </w:trPr>
        <w:tc>
          <w:tcPr>
            <w:tcW w:w="768" w:type="dxa"/>
            <w:vAlign w:val="center"/>
          </w:tcPr>
          <w:p w14:paraId="225E137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E1DB27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8" w:type="dxa"/>
            <w:vAlign w:val="center"/>
          </w:tcPr>
          <w:p w14:paraId="2454713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Рекомендации</w:t>
            </w:r>
          </w:p>
        </w:tc>
        <w:tc>
          <w:tcPr>
            <w:tcW w:w="1440" w:type="dxa"/>
          </w:tcPr>
          <w:p w14:paraId="56876F9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4CFF6C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541" w:rsidRPr="00AE3541" w14:paraId="3DEDB38C" w14:textId="77777777" w:rsidTr="00AE3541">
        <w:trPr>
          <w:trHeight w:val="118"/>
        </w:trPr>
        <w:tc>
          <w:tcPr>
            <w:tcW w:w="768" w:type="dxa"/>
            <w:vAlign w:val="center"/>
          </w:tcPr>
          <w:p w14:paraId="6A96293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1DB7CA8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п.8</w:t>
            </w:r>
          </w:p>
        </w:tc>
        <w:tc>
          <w:tcPr>
            <w:tcW w:w="8248" w:type="dxa"/>
            <w:vAlign w:val="center"/>
          </w:tcPr>
          <w:p w14:paraId="2EE20CB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Если, в соответствии с законодательством Российской Федерации проведение оценки является обязательным, то 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даты оценки до даты составления отчета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должно пройти не более трех месяцев, за исключением случаев, когда законодательством Российской Федерации установлено иное.</w:t>
            </w:r>
          </w:p>
        </w:tc>
        <w:tc>
          <w:tcPr>
            <w:tcW w:w="1440" w:type="dxa"/>
          </w:tcPr>
          <w:p w14:paraId="310F8B1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C5903A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обязательность проводимой оценки, обращать внимание на сроки</w:t>
            </w:r>
          </w:p>
        </w:tc>
      </w:tr>
      <w:tr w:rsidR="00AE3541" w:rsidRPr="00AE3541" w14:paraId="25EBB11D" w14:textId="77777777" w:rsidTr="00AE3541">
        <w:trPr>
          <w:trHeight w:val="90"/>
        </w:trPr>
        <w:tc>
          <w:tcPr>
            <w:tcW w:w="14781" w:type="dxa"/>
            <w:gridSpan w:val="5"/>
            <w:vAlign w:val="center"/>
          </w:tcPr>
          <w:p w14:paraId="630DDD32" w14:textId="30EA599D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</w:t>
            </w:r>
            <w:r w:rsidR="002365D8"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ОФОРМЛЕНИЮ И </w:t>
            </w: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СОДЕРЖАНИЮ ОТЧЕТА ОБ ОЦЕНКЕ</w:t>
            </w:r>
          </w:p>
        </w:tc>
      </w:tr>
      <w:tr w:rsidR="00AE3541" w:rsidRPr="00AE3541" w14:paraId="2298F28E" w14:textId="77777777" w:rsidTr="00AE3541">
        <w:trPr>
          <w:trHeight w:val="387"/>
        </w:trPr>
        <w:tc>
          <w:tcPr>
            <w:tcW w:w="768" w:type="dxa"/>
            <w:vAlign w:val="center"/>
          </w:tcPr>
          <w:p w14:paraId="5DF6793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5395A22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2E7A843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Точное описание объекта оценки, а в отношении объекта оценки, принадлежащего юридическому лицу:</w:t>
            </w:r>
          </w:p>
        </w:tc>
        <w:tc>
          <w:tcPr>
            <w:tcW w:w="1440" w:type="dxa"/>
          </w:tcPr>
          <w:p w14:paraId="2D2F07D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4CEFD2" w14:textId="1C408508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2025710" w14:textId="77777777" w:rsidTr="00AE3541">
        <w:trPr>
          <w:trHeight w:val="84"/>
        </w:trPr>
        <w:tc>
          <w:tcPr>
            <w:tcW w:w="768" w:type="dxa"/>
            <w:vAlign w:val="center"/>
          </w:tcPr>
          <w:p w14:paraId="609DEBF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64" w:type="dxa"/>
            <w:vAlign w:val="center"/>
          </w:tcPr>
          <w:p w14:paraId="2571EAF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1E502B8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реквизиты юридического лица</w:t>
            </w:r>
          </w:p>
        </w:tc>
        <w:tc>
          <w:tcPr>
            <w:tcW w:w="1440" w:type="dxa"/>
          </w:tcPr>
          <w:p w14:paraId="04A3729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D6F4DA4" w14:textId="723C4DC8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FC34748" w14:textId="77777777" w:rsidTr="00AE3541">
        <w:trPr>
          <w:trHeight w:val="84"/>
        </w:trPr>
        <w:tc>
          <w:tcPr>
            <w:tcW w:w="768" w:type="dxa"/>
            <w:vAlign w:val="center"/>
          </w:tcPr>
          <w:p w14:paraId="2ED2A30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4" w:type="dxa"/>
            <w:vAlign w:val="center"/>
          </w:tcPr>
          <w:p w14:paraId="61C62A4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0A51B12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оценки</w:t>
            </w:r>
          </w:p>
        </w:tc>
        <w:tc>
          <w:tcPr>
            <w:tcW w:w="1440" w:type="dxa"/>
          </w:tcPr>
          <w:p w14:paraId="7B04FAB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912C2AE" w14:textId="0E80F59C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851CE3C" w14:textId="77777777" w:rsidTr="00AE3541">
        <w:trPr>
          <w:trHeight w:val="84"/>
        </w:trPr>
        <w:tc>
          <w:tcPr>
            <w:tcW w:w="768" w:type="dxa"/>
            <w:vAlign w:val="center"/>
          </w:tcPr>
          <w:p w14:paraId="7192663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1868AD7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8" w:type="dxa"/>
            <w:vAlign w:val="center"/>
          </w:tcPr>
          <w:p w14:paraId="02D290F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Дата оценки (дата проведения оценки, дата определения стоимости объекта оценки)</w:t>
            </w:r>
          </w:p>
        </w:tc>
        <w:tc>
          <w:tcPr>
            <w:tcW w:w="1440" w:type="dxa"/>
          </w:tcPr>
          <w:p w14:paraId="630FD6B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1AD8199" w14:textId="045B1035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D20EFE2" w14:textId="77777777" w:rsidTr="00AE3541">
        <w:trPr>
          <w:trHeight w:val="70"/>
        </w:trPr>
        <w:tc>
          <w:tcPr>
            <w:tcW w:w="768" w:type="dxa"/>
            <w:vAlign w:val="center"/>
          </w:tcPr>
          <w:p w14:paraId="65618CD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  <w:vAlign w:val="center"/>
          </w:tcPr>
          <w:p w14:paraId="6A64108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1BDB0CBF" w14:textId="28E7CB81" w:rsidR="006067BF" w:rsidRPr="00AE3541" w:rsidRDefault="00086004" w:rsidP="0008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Цели и з</w:t>
            </w:r>
            <w:r w:rsidR="006067BF" w:rsidRPr="00AE3541">
              <w:rPr>
                <w:rFonts w:ascii="Times New Roman" w:hAnsi="Times New Roman" w:cs="Times New Roman"/>
                <w:sz w:val="20"/>
                <w:szCs w:val="20"/>
              </w:rPr>
              <w:t>адачи проведения оценки, предполагаемое использование результатов оценки</w:t>
            </w:r>
          </w:p>
        </w:tc>
        <w:tc>
          <w:tcPr>
            <w:tcW w:w="1440" w:type="dxa"/>
          </w:tcPr>
          <w:p w14:paraId="3D84BEF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89F2A27" w14:textId="1CBB404D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FCE5B85" w14:textId="77777777" w:rsidTr="00AE3541">
        <w:trPr>
          <w:trHeight w:val="70"/>
        </w:trPr>
        <w:tc>
          <w:tcPr>
            <w:tcW w:w="768" w:type="dxa"/>
            <w:vAlign w:val="center"/>
          </w:tcPr>
          <w:p w14:paraId="739FA98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  <w:vAlign w:val="center"/>
          </w:tcPr>
          <w:p w14:paraId="4F36DC8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06B7347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Ограничения и пределы применения полученного результата оценки</w:t>
            </w:r>
          </w:p>
        </w:tc>
        <w:tc>
          <w:tcPr>
            <w:tcW w:w="1440" w:type="dxa"/>
          </w:tcPr>
          <w:p w14:paraId="3D6356C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705AD19" w14:textId="00239FAC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1EB7A1D" w14:textId="77777777" w:rsidTr="00AE3541">
        <w:trPr>
          <w:trHeight w:val="70"/>
        </w:trPr>
        <w:tc>
          <w:tcPr>
            <w:tcW w:w="768" w:type="dxa"/>
            <w:vAlign w:val="center"/>
          </w:tcPr>
          <w:p w14:paraId="4A99C313" w14:textId="77777777" w:rsidR="00BD3619" w:rsidRPr="00AE3541" w:rsidRDefault="00BD3619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07DD8DDE" w14:textId="77777777" w:rsidR="00BD3619" w:rsidRPr="00AE3541" w:rsidRDefault="00BD3619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59982895" w14:textId="77777777" w:rsidR="00BD3619" w:rsidRPr="00AE3541" w:rsidRDefault="00BD3619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определения стоимости объекта оценки и ее итоговая величина</w:t>
            </w:r>
          </w:p>
        </w:tc>
        <w:tc>
          <w:tcPr>
            <w:tcW w:w="1440" w:type="dxa"/>
          </w:tcPr>
          <w:p w14:paraId="3D59B90A" w14:textId="77777777" w:rsidR="00BD3619" w:rsidRPr="00AE3541" w:rsidRDefault="00BD3619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61C9777" w14:textId="77777777" w:rsidR="00BD3619" w:rsidRPr="00AE3541" w:rsidRDefault="00BD3619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41" w:rsidRPr="00AE3541" w14:paraId="5B9C715A" w14:textId="77777777" w:rsidTr="00AE3541">
        <w:trPr>
          <w:trHeight w:val="75"/>
        </w:trPr>
        <w:tc>
          <w:tcPr>
            <w:tcW w:w="768" w:type="dxa"/>
            <w:vAlign w:val="center"/>
          </w:tcPr>
          <w:p w14:paraId="41B861C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vAlign w:val="center"/>
          </w:tcPr>
          <w:p w14:paraId="598B244C" w14:textId="0007D314" w:rsidR="006067BF" w:rsidRPr="00AE3541" w:rsidRDefault="00E75866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№2 п.5</w:t>
            </w:r>
          </w:p>
        </w:tc>
        <w:tc>
          <w:tcPr>
            <w:tcW w:w="8248" w:type="dxa"/>
            <w:vAlign w:val="center"/>
          </w:tcPr>
          <w:p w14:paraId="49FC59C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Вид определяемой стоимости</w:t>
            </w:r>
          </w:p>
        </w:tc>
        <w:tc>
          <w:tcPr>
            <w:tcW w:w="1440" w:type="dxa"/>
          </w:tcPr>
          <w:p w14:paraId="710C8C1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9675109" w14:textId="5F76E289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C2D0ABF" w14:textId="77777777" w:rsidTr="00AE3541">
        <w:trPr>
          <w:trHeight w:val="70"/>
        </w:trPr>
        <w:tc>
          <w:tcPr>
            <w:tcW w:w="768" w:type="dxa"/>
            <w:vAlign w:val="center"/>
          </w:tcPr>
          <w:p w14:paraId="1BB5748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  <w:vAlign w:val="center"/>
          </w:tcPr>
          <w:p w14:paraId="1B44D31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3A62BD9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Порядковый номер отчета</w:t>
            </w:r>
          </w:p>
        </w:tc>
        <w:tc>
          <w:tcPr>
            <w:tcW w:w="1440" w:type="dxa"/>
          </w:tcPr>
          <w:p w14:paraId="7911534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8B5A94F" w14:textId="6EDD9754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AC02C7B" w14:textId="77777777" w:rsidTr="00AE3541">
        <w:trPr>
          <w:trHeight w:val="140"/>
        </w:trPr>
        <w:tc>
          <w:tcPr>
            <w:tcW w:w="768" w:type="dxa"/>
            <w:vAlign w:val="center"/>
          </w:tcPr>
          <w:p w14:paraId="4702336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  <w:vAlign w:val="center"/>
          </w:tcPr>
          <w:p w14:paraId="3A7BC7F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39B35A1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Дата составления отчета</w:t>
            </w:r>
          </w:p>
        </w:tc>
        <w:tc>
          <w:tcPr>
            <w:tcW w:w="1440" w:type="dxa"/>
          </w:tcPr>
          <w:p w14:paraId="3094453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3309B3C" w14:textId="4603717E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08F844D" w14:textId="77777777" w:rsidTr="00AE3541">
        <w:trPr>
          <w:trHeight w:val="102"/>
        </w:trPr>
        <w:tc>
          <w:tcPr>
            <w:tcW w:w="768" w:type="dxa"/>
            <w:vAlign w:val="center"/>
          </w:tcPr>
          <w:p w14:paraId="797742C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dxa"/>
            <w:vAlign w:val="center"/>
          </w:tcPr>
          <w:p w14:paraId="6F4A7D5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17B6C4A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оценщиком оценки объекта оценки</w:t>
            </w:r>
          </w:p>
        </w:tc>
        <w:tc>
          <w:tcPr>
            <w:tcW w:w="1440" w:type="dxa"/>
          </w:tcPr>
          <w:p w14:paraId="59A3ED8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0DB1A60" w14:textId="0D25D1E8" w:rsidR="006067BF" w:rsidRPr="00AE3541" w:rsidRDefault="00086004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7E16A9B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4CD37D5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4" w:type="dxa"/>
            <w:vAlign w:val="center"/>
          </w:tcPr>
          <w:p w14:paraId="687CC2F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1550F67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12049" w:type="dxa"/>
            <w:gridSpan w:val="3"/>
            <w:vAlign w:val="center"/>
          </w:tcPr>
          <w:p w14:paraId="5E0D1B69" w14:textId="35D94396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Применяемые стандарты оценочной деятельности:</w:t>
            </w:r>
            <w:r w:rsidR="00086004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18E2F071" w14:textId="77777777" w:rsidTr="00AE3541">
        <w:trPr>
          <w:trHeight w:val="243"/>
        </w:trPr>
        <w:tc>
          <w:tcPr>
            <w:tcW w:w="768" w:type="dxa"/>
            <w:vAlign w:val="center"/>
          </w:tcPr>
          <w:p w14:paraId="5DC37F8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964" w:type="dxa"/>
            <w:vAlign w:val="center"/>
          </w:tcPr>
          <w:p w14:paraId="2FFFE88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8248" w:type="dxa"/>
            <w:vAlign w:val="center"/>
          </w:tcPr>
          <w:p w14:paraId="078893B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Федеральные стандарты оценки</w:t>
            </w:r>
          </w:p>
        </w:tc>
        <w:tc>
          <w:tcPr>
            <w:tcW w:w="1440" w:type="dxa"/>
          </w:tcPr>
          <w:p w14:paraId="1D983D1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46D1C48" w14:textId="566CE692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801E332" w14:textId="77777777" w:rsidTr="00AE3541">
        <w:trPr>
          <w:trHeight w:val="179"/>
        </w:trPr>
        <w:tc>
          <w:tcPr>
            <w:tcW w:w="768" w:type="dxa"/>
            <w:vAlign w:val="center"/>
          </w:tcPr>
          <w:p w14:paraId="552EE34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964" w:type="dxa"/>
            <w:vAlign w:val="center"/>
          </w:tcPr>
          <w:p w14:paraId="02D339C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п.8д</w:t>
            </w:r>
          </w:p>
        </w:tc>
        <w:tc>
          <w:tcPr>
            <w:tcW w:w="8248" w:type="dxa"/>
            <w:vAlign w:val="center"/>
          </w:tcPr>
          <w:p w14:paraId="7C5B2B6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Стандарты и правила оценочной деятельности, используемые при проведении оценки</w:t>
            </w:r>
          </w:p>
        </w:tc>
        <w:tc>
          <w:tcPr>
            <w:tcW w:w="1440" w:type="dxa"/>
          </w:tcPr>
          <w:p w14:paraId="509BFDA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B5F09A6" w14:textId="2AD65D2F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8500940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B75D05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964" w:type="dxa"/>
            <w:vAlign w:val="center"/>
          </w:tcPr>
          <w:p w14:paraId="51C6E8B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56DA43B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* Обоснование использования стандартов оценки для определения соответствующего вида стоимости при проведении оценки данного объекта оценки</w:t>
            </w:r>
          </w:p>
        </w:tc>
        <w:tc>
          <w:tcPr>
            <w:tcW w:w="1440" w:type="dxa"/>
          </w:tcPr>
          <w:p w14:paraId="0E63B24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BADA29" w14:textId="7CC1AE5C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DCC60B9" w14:textId="77777777" w:rsidTr="00AE3541">
        <w:trPr>
          <w:trHeight w:val="201"/>
        </w:trPr>
        <w:tc>
          <w:tcPr>
            <w:tcW w:w="768" w:type="dxa"/>
            <w:vAlign w:val="center"/>
          </w:tcPr>
          <w:p w14:paraId="517F921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dxa"/>
            <w:vAlign w:val="center"/>
          </w:tcPr>
          <w:p w14:paraId="2615A01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12049" w:type="dxa"/>
            <w:gridSpan w:val="3"/>
            <w:vAlign w:val="center"/>
          </w:tcPr>
          <w:p w14:paraId="26ABF46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Сведения о Заказчике оценки:</w:t>
            </w:r>
          </w:p>
        </w:tc>
      </w:tr>
      <w:tr w:rsidR="00AE3541" w:rsidRPr="00AE3541" w14:paraId="6FB6FB46" w14:textId="77777777" w:rsidTr="00AE3541">
        <w:trPr>
          <w:trHeight w:val="177"/>
        </w:trPr>
        <w:tc>
          <w:tcPr>
            <w:tcW w:w="768" w:type="dxa"/>
            <w:shd w:val="clear" w:color="auto" w:fill="auto"/>
            <w:vAlign w:val="center"/>
          </w:tcPr>
          <w:p w14:paraId="14A7675C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534F934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0C49365B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Заказчик</w:t>
            </w:r>
            <w:proofErr w:type="spellEnd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- </w:t>
            </w:r>
            <w:proofErr w:type="spellStart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физическое</w:t>
            </w:r>
            <w:proofErr w:type="spellEnd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лицо</w:t>
            </w:r>
            <w:proofErr w:type="spellEnd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AE3541" w:rsidRPr="00AE3541" w14:paraId="3B4B3FE6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59D2B1CD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10.1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2FBEB9B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158A3C87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Фамилия</w:t>
            </w:r>
            <w:proofErr w:type="spellEnd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имя</w:t>
            </w:r>
            <w:proofErr w:type="spellEnd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отчество</w:t>
            </w:r>
            <w:proofErr w:type="spellEnd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заказчика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340C8C1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762906C" w14:textId="31717CF4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E30F735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50DF2B07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10.2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C828888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6BC8CD7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Серия и номер документа, удостоверяющего личность, дата выдачи и орган, выдавший </w:t>
            </w:r>
            <w:r w:rsidRPr="00AE35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указанный документ</w:t>
            </w:r>
          </w:p>
        </w:tc>
        <w:tc>
          <w:tcPr>
            <w:tcW w:w="1440" w:type="dxa"/>
            <w:shd w:val="clear" w:color="auto" w:fill="auto"/>
          </w:tcPr>
          <w:p w14:paraId="1A74003B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6F398F07" w14:textId="69D36026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C475AC5" w14:textId="77777777" w:rsidTr="00AE3541">
        <w:trPr>
          <w:trHeight w:val="261"/>
        </w:trPr>
        <w:tc>
          <w:tcPr>
            <w:tcW w:w="768" w:type="dxa"/>
            <w:shd w:val="clear" w:color="auto" w:fill="auto"/>
            <w:vAlign w:val="center"/>
          </w:tcPr>
          <w:p w14:paraId="078862E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646152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19A7251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Заказчик - юридическое лицо:</w:t>
            </w:r>
          </w:p>
        </w:tc>
      </w:tr>
      <w:tr w:rsidR="00AE3541" w:rsidRPr="00AE3541" w14:paraId="42E4A6F4" w14:textId="77777777" w:rsidTr="00AE3541">
        <w:trPr>
          <w:trHeight w:val="70"/>
        </w:trPr>
        <w:tc>
          <w:tcPr>
            <w:tcW w:w="768" w:type="dxa"/>
            <w:shd w:val="clear" w:color="auto" w:fill="auto"/>
            <w:vAlign w:val="center"/>
          </w:tcPr>
          <w:p w14:paraId="187208D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9CAE33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77AD7F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организационно-правовая форма,</w:t>
            </w:r>
          </w:p>
        </w:tc>
        <w:tc>
          <w:tcPr>
            <w:tcW w:w="1440" w:type="dxa"/>
            <w:shd w:val="clear" w:color="auto" w:fill="auto"/>
          </w:tcPr>
          <w:p w14:paraId="2EBD1B84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7D5748A" w14:textId="6D1C84E4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C17431A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58E5A9C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DAFB1B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84121E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полное наименование,</w:t>
            </w:r>
          </w:p>
        </w:tc>
        <w:tc>
          <w:tcPr>
            <w:tcW w:w="1440" w:type="dxa"/>
            <w:shd w:val="clear" w:color="auto" w:fill="auto"/>
          </w:tcPr>
          <w:p w14:paraId="55BD8656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62D763A9" w14:textId="7A231F07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D59407A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23762E3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D6B71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33AA40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основной государственный регистрационный номер (далее - ОГРН),</w:t>
            </w:r>
          </w:p>
        </w:tc>
        <w:tc>
          <w:tcPr>
            <w:tcW w:w="1440" w:type="dxa"/>
            <w:shd w:val="clear" w:color="auto" w:fill="auto"/>
          </w:tcPr>
          <w:p w14:paraId="0BB4777E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558DE6A" w14:textId="306A47A8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D0FAD20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440B7C7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B2832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65F13B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дата присвоения ОГРН,</w:t>
            </w:r>
          </w:p>
        </w:tc>
        <w:tc>
          <w:tcPr>
            <w:tcW w:w="1440" w:type="dxa"/>
            <w:shd w:val="clear" w:color="auto" w:fill="auto"/>
          </w:tcPr>
          <w:p w14:paraId="68832592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0A453BB1" w14:textId="784BB219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8518523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7D71647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227F9C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2A62B5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место нахождения</w:t>
            </w:r>
          </w:p>
        </w:tc>
        <w:tc>
          <w:tcPr>
            <w:tcW w:w="1440" w:type="dxa"/>
            <w:shd w:val="clear" w:color="auto" w:fill="auto"/>
          </w:tcPr>
          <w:p w14:paraId="4BD8D570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88102B3" w14:textId="0AFC6085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288CEBB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A6D701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4" w:type="dxa"/>
            <w:vAlign w:val="center"/>
          </w:tcPr>
          <w:p w14:paraId="7371530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ст.11,</w:t>
            </w:r>
          </w:p>
          <w:p w14:paraId="5D8A3FD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12049" w:type="dxa"/>
            <w:gridSpan w:val="3"/>
            <w:vAlign w:val="center"/>
          </w:tcPr>
          <w:p w14:paraId="1BC07D04" w14:textId="640C76B9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Сведения об Оценщике:</w:t>
            </w:r>
            <w:r w:rsidR="006F4185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09DA0F38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156FB254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919048C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4FD06C5D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Об оценщике, осуществляющем оценочную деятельность самостоятельно, занимаясь частной практикой</w:t>
            </w:r>
          </w:p>
        </w:tc>
      </w:tr>
      <w:tr w:rsidR="00AE3541" w:rsidRPr="00AE3541" w14:paraId="3D2FA8A4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0D868C3F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DBF0980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4DC71A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shd w:val="clear" w:color="auto" w:fill="auto"/>
          </w:tcPr>
          <w:p w14:paraId="3801F58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E361E28" w14:textId="4D337E15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E06029A" w14:textId="77777777" w:rsidTr="00AE3541">
        <w:trPr>
          <w:trHeight w:val="95"/>
        </w:trPr>
        <w:tc>
          <w:tcPr>
            <w:tcW w:w="768" w:type="dxa"/>
            <w:shd w:val="clear" w:color="auto" w:fill="auto"/>
            <w:vAlign w:val="center"/>
          </w:tcPr>
          <w:p w14:paraId="686579B0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7FA342D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74B050A7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личность, дата выдачи и орган, выдавший указанный документ</w:t>
            </w:r>
          </w:p>
        </w:tc>
        <w:tc>
          <w:tcPr>
            <w:tcW w:w="1440" w:type="dxa"/>
            <w:shd w:val="clear" w:color="auto" w:fill="auto"/>
          </w:tcPr>
          <w:p w14:paraId="2B12FA40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12172C2A" w14:textId="4B78D487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55014D4" w14:textId="77777777" w:rsidTr="00AE3541">
        <w:trPr>
          <w:trHeight w:val="79"/>
        </w:trPr>
        <w:tc>
          <w:tcPr>
            <w:tcW w:w="768" w:type="dxa"/>
            <w:shd w:val="clear" w:color="auto" w:fill="auto"/>
            <w:vAlign w:val="center"/>
          </w:tcPr>
          <w:p w14:paraId="679EA263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BC8A501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B6EE68F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Место нахождения оценщика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8FFBE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66C0963A" w14:textId="757E2445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07D364A" w14:textId="77777777" w:rsidTr="00AE3541">
        <w:trPr>
          <w:trHeight w:val="335"/>
        </w:trPr>
        <w:tc>
          <w:tcPr>
            <w:tcW w:w="768" w:type="dxa"/>
            <w:shd w:val="clear" w:color="auto" w:fill="auto"/>
            <w:vAlign w:val="center"/>
          </w:tcPr>
          <w:p w14:paraId="6C3BAFC0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8D2556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48244064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31C71798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Информация о членстве в саморегулируемой организации оценщиков</w:t>
            </w:r>
          </w:p>
        </w:tc>
        <w:tc>
          <w:tcPr>
            <w:tcW w:w="1440" w:type="dxa"/>
            <w:shd w:val="clear" w:color="auto" w:fill="auto"/>
          </w:tcPr>
          <w:p w14:paraId="3DE0DED6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6D18F8E" w14:textId="0342541F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DBF980F" w14:textId="77777777" w:rsidTr="00AE3541">
        <w:trPr>
          <w:trHeight w:val="450"/>
        </w:trPr>
        <w:tc>
          <w:tcPr>
            <w:tcW w:w="768" w:type="dxa"/>
            <w:shd w:val="clear" w:color="auto" w:fill="auto"/>
            <w:vAlign w:val="center"/>
          </w:tcPr>
          <w:p w14:paraId="3E98B0E4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2C6E5E9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36ECF46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Номер и дата выдачи документов, подтверждающих получение профессиональных знаний в области оценочной деятельности</w:t>
            </w:r>
          </w:p>
        </w:tc>
        <w:tc>
          <w:tcPr>
            <w:tcW w:w="1440" w:type="dxa"/>
            <w:shd w:val="clear" w:color="auto" w:fill="auto"/>
          </w:tcPr>
          <w:p w14:paraId="6D1269AD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66CF9FF" w14:textId="22A1CFDA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4DC9A72" w14:textId="77777777" w:rsidTr="00AE3541">
        <w:trPr>
          <w:trHeight w:val="70"/>
        </w:trPr>
        <w:tc>
          <w:tcPr>
            <w:tcW w:w="768" w:type="dxa"/>
            <w:shd w:val="clear" w:color="auto" w:fill="auto"/>
            <w:vAlign w:val="center"/>
          </w:tcPr>
          <w:p w14:paraId="4A394AF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2FEE06C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6F44329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Сведения о страховании ответственности оценщика</w:t>
            </w:r>
          </w:p>
        </w:tc>
        <w:tc>
          <w:tcPr>
            <w:tcW w:w="1440" w:type="dxa"/>
            <w:shd w:val="clear" w:color="auto" w:fill="auto"/>
          </w:tcPr>
          <w:p w14:paraId="73C15103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A4DC71D" w14:textId="34AFA694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35B0512" w14:textId="77777777" w:rsidTr="00AE3541">
        <w:trPr>
          <w:trHeight w:val="177"/>
        </w:trPr>
        <w:tc>
          <w:tcPr>
            <w:tcW w:w="768" w:type="dxa"/>
            <w:shd w:val="clear" w:color="auto" w:fill="auto"/>
            <w:vAlign w:val="center"/>
          </w:tcPr>
          <w:p w14:paraId="4E1DEB5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CDB5AF9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363DFCE4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Стаж работы в оценочной деятельности</w:t>
            </w:r>
          </w:p>
        </w:tc>
        <w:tc>
          <w:tcPr>
            <w:tcW w:w="1440" w:type="dxa"/>
            <w:shd w:val="clear" w:color="auto" w:fill="auto"/>
          </w:tcPr>
          <w:p w14:paraId="031B892E" w14:textId="77777777" w:rsidR="002E2CC7" w:rsidRPr="00AE3541" w:rsidRDefault="002E2CC7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26A4EBA" w14:textId="51965814" w:rsidR="002E2CC7" w:rsidRPr="00AE3541" w:rsidRDefault="006F4185" w:rsidP="002E2C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33C8075" w14:textId="77777777" w:rsidTr="00AE3541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14:paraId="65DE69AA" w14:textId="77777777" w:rsidR="002E2CC7" w:rsidRPr="00AE3541" w:rsidRDefault="002E2CC7" w:rsidP="00C82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0888EB4" w14:textId="77777777" w:rsidR="002E2CC7" w:rsidRPr="00AE3541" w:rsidRDefault="002E2CC7" w:rsidP="00C824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31D7511B" w14:textId="77777777" w:rsidR="002E2CC7" w:rsidRPr="00AE3541" w:rsidRDefault="002E2CC7" w:rsidP="00C824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</w:t>
            </w:r>
          </w:p>
        </w:tc>
        <w:tc>
          <w:tcPr>
            <w:tcW w:w="1440" w:type="dxa"/>
            <w:shd w:val="clear" w:color="auto" w:fill="auto"/>
          </w:tcPr>
          <w:p w14:paraId="2C4F37C0" w14:textId="77777777" w:rsidR="002E2CC7" w:rsidRPr="00AE3541" w:rsidRDefault="002E2CC7" w:rsidP="00C824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61A8A67" w14:textId="0FBDC8B7" w:rsidR="002E2CC7" w:rsidRPr="00AE3541" w:rsidRDefault="006F4185" w:rsidP="00C824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5BF6D2D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7319103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8F4C9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14:paraId="4B79410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 оценщике, работающем на основании трудового договора</w:t>
            </w:r>
          </w:p>
        </w:tc>
      </w:tr>
      <w:tr w:rsidR="00AE3541" w:rsidRPr="00AE3541" w14:paraId="4698E95B" w14:textId="77777777" w:rsidTr="00AE3541">
        <w:trPr>
          <w:trHeight w:val="225"/>
        </w:trPr>
        <w:tc>
          <w:tcPr>
            <w:tcW w:w="768" w:type="dxa"/>
            <w:shd w:val="clear" w:color="auto" w:fill="auto"/>
            <w:vAlign w:val="center"/>
          </w:tcPr>
          <w:p w14:paraId="1BCC187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FD33AC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5831BA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shd w:val="clear" w:color="auto" w:fill="auto"/>
          </w:tcPr>
          <w:p w14:paraId="71C84EB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C8006FD" w14:textId="7EC9D8F6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826E2FA" w14:textId="77777777" w:rsidTr="00AE3541">
        <w:trPr>
          <w:trHeight w:val="95"/>
        </w:trPr>
        <w:tc>
          <w:tcPr>
            <w:tcW w:w="768" w:type="dxa"/>
            <w:shd w:val="clear" w:color="auto" w:fill="auto"/>
            <w:vAlign w:val="center"/>
          </w:tcPr>
          <w:p w14:paraId="733D32E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DD6C8D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03E4DDB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Место нахождения оценщика</w:t>
            </w:r>
          </w:p>
        </w:tc>
        <w:tc>
          <w:tcPr>
            <w:tcW w:w="1440" w:type="dxa"/>
            <w:shd w:val="clear" w:color="auto" w:fill="auto"/>
          </w:tcPr>
          <w:p w14:paraId="7E1A92F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C85E81F" w14:textId="20955652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65C8FAD" w14:textId="77777777" w:rsidTr="00AE3541">
        <w:trPr>
          <w:trHeight w:val="450"/>
        </w:trPr>
        <w:tc>
          <w:tcPr>
            <w:tcW w:w="768" w:type="dxa"/>
            <w:shd w:val="clear" w:color="auto" w:fill="auto"/>
            <w:vAlign w:val="center"/>
          </w:tcPr>
          <w:p w14:paraId="26DE520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9FCF19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37CDFA8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7411463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 членстве в саморегулируемой организации оценщиков</w:t>
            </w:r>
          </w:p>
        </w:tc>
        <w:tc>
          <w:tcPr>
            <w:tcW w:w="1440" w:type="dxa"/>
            <w:shd w:val="clear" w:color="auto" w:fill="auto"/>
          </w:tcPr>
          <w:p w14:paraId="55BE994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0C0AD365" w14:textId="1C1D527F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CEA9799" w14:textId="77777777" w:rsidTr="00AE3541">
        <w:trPr>
          <w:trHeight w:val="450"/>
        </w:trPr>
        <w:tc>
          <w:tcPr>
            <w:tcW w:w="768" w:type="dxa"/>
            <w:shd w:val="clear" w:color="auto" w:fill="auto"/>
            <w:vAlign w:val="center"/>
          </w:tcPr>
          <w:p w14:paraId="7800AC5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CE0BDA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64D7A78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Номер и дата выдачи документов, подтверждающих получение профессиональных знаний в области оценочной деятельности</w:t>
            </w:r>
          </w:p>
        </w:tc>
        <w:tc>
          <w:tcPr>
            <w:tcW w:w="1440" w:type="dxa"/>
            <w:shd w:val="clear" w:color="auto" w:fill="auto"/>
          </w:tcPr>
          <w:p w14:paraId="404297F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5CBF7B4" w14:textId="2BF28949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413AF52" w14:textId="77777777" w:rsidTr="00AE3541">
        <w:trPr>
          <w:trHeight w:val="70"/>
        </w:trPr>
        <w:tc>
          <w:tcPr>
            <w:tcW w:w="768" w:type="dxa"/>
            <w:shd w:val="clear" w:color="auto" w:fill="auto"/>
            <w:vAlign w:val="center"/>
          </w:tcPr>
          <w:p w14:paraId="1EC68EF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2667C8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70C4441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страховании ответственности оценщика</w:t>
            </w:r>
          </w:p>
        </w:tc>
        <w:tc>
          <w:tcPr>
            <w:tcW w:w="1440" w:type="dxa"/>
            <w:shd w:val="clear" w:color="auto" w:fill="auto"/>
          </w:tcPr>
          <w:p w14:paraId="347552F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13FDA0EF" w14:textId="12898360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A98F6E8" w14:textId="77777777" w:rsidTr="00AE3541">
        <w:trPr>
          <w:trHeight w:val="177"/>
        </w:trPr>
        <w:tc>
          <w:tcPr>
            <w:tcW w:w="768" w:type="dxa"/>
            <w:shd w:val="clear" w:color="auto" w:fill="auto"/>
            <w:vAlign w:val="center"/>
          </w:tcPr>
          <w:p w14:paraId="02397CA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26F344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F34A6E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оценочной деятельности</w:t>
            </w:r>
          </w:p>
        </w:tc>
        <w:tc>
          <w:tcPr>
            <w:tcW w:w="1440" w:type="dxa"/>
            <w:shd w:val="clear" w:color="auto" w:fill="auto"/>
          </w:tcPr>
          <w:p w14:paraId="11F42EC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FB47FD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541" w:rsidRPr="00AE3541" w14:paraId="126A53FE" w14:textId="77777777" w:rsidTr="00AE3541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14:paraId="4944E4A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054B6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D2AEC7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Организационно-правовая форма, полное наименование, основной государственный регистрационный номер (ОГРН), дата присвоения ОГРН, место нахождения юридического лица, с которым оценщик заключил трудовой договор</w:t>
            </w:r>
          </w:p>
        </w:tc>
        <w:tc>
          <w:tcPr>
            <w:tcW w:w="1440" w:type="dxa"/>
            <w:shd w:val="clear" w:color="auto" w:fill="auto"/>
          </w:tcPr>
          <w:p w14:paraId="62BD50B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13CF4A84" w14:textId="4081A2C9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20EF488" w14:textId="77777777" w:rsidTr="00AE3541">
        <w:trPr>
          <w:trHeight w:val="675"/>
        </w:trPr>
        <w:tc>
          <w:tcPr>
            <w:tcW w:w="768" w:type="dxa"/>
            <w:shd w:val="clear" w:color="auto" w:fill="auto"/>
            <w:vAlign w:val="center"/>
          </w:tcPr>
          <w:p w14:paraId="1424E6E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11.8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6BC00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п.8в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559853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</w:t>
            </w:r>
          </w:p>
        </w:tc>
        <w:tc>
          <w:tcPr>
            <w:tcW w:w="1440" w:type="dxa"/>
            <w:shd w:val="clear" w:color="auto" w:fill="auto"/>
          </w:tcPr>
          <w:p w14:paraId="6657D70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52E04DA1" w14:textId="484ED99A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5713C2C" w14:textId="77777777" w:rsidTr="00AE3541">
        <w:trPr>
          <w:trHeight w:val="102"/>
        </w:trPr>
        <w:tc>
          <w:tcPr>
            <w:tcW w:w="768" w:type="dxa"/>
            <w:vAlign w:val="center"/>
          </w:tcPr>
          <w:p w14:paraId="12C7AD1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4" w:type="dxa"/>
            <w:vAlign w:val="center"/>
          </w:tcPr>
          <w:p w14:paraId="11493C1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8" w:type="dxa"/>
            <w:vAlign w:val="center"/>
          </w:tcPr>
          <w:p w14:paraId="4192B67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Наличие глав / разделов</w:t>
            </w:r>
          </w:p>
        </w:tc>
        <w:tc>
          <w:tcPr>
            <w:tcW w:w="1440" w:type="dxa"/>
          </w:tcPr>
          <w:p w14:paraId="346FB07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D214B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E3541" w:rsidRPr="00AE3541" w14:paraId="21A1B30C" w14:textId="77777777" w:rsidTr="00AE3541">
        <w:trPr>
          <w:trHeight w:val="639"/>
        </w:trPr>
        <w:tc>
          <w:tcPr>
            <w:tcW w:w="768" w:type="dxa"/>
            <w:vAlign w:val="center"/>
          </w:tcPr>
          <w:p w14:paraId="641E245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4" w:type="dxa"/>
            <w:vAlign w:val="center"/>
          </w:tcPr>
          <w:p w14:paraId="7365454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ст.11,</w:t>
            </w:r>
          </w:p>
          <w:p w14:paraId="0F203BB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629FC3D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12049" w:type="dxa"/>
            <w:gridSpan w:val="3"/>
            <w:vAlign w:val="center"/>
          </w:tcPr>
          <w:p w14:paraId="26298360" w14:textId="635AF042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Описание объекта оценки с приведением ссылок на документы, </w:t>
            </w:r>
            <w:r w:rsidR="00C61F49"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устанавливающие количественные и качественные характеристики объекта оценки:</w:t>
            </w:r>
            <w:r w:rsidR="00444E02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605981F1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35E9D8A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6FCE8A3A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6199BDC4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8" w:type="dxa"/>
            <w:vAlign w:val="center"/>
          </w:tcPr>
          <w:p w14:paraId="6211FB37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Количественные характеристики объекта оценки (физические свойства, площади, объемы и др.)</w:t>
            </w:r>
          </w:p>
        </w:tc>
        <w:tc>
          <w:tcPr>
            <w:tcW w:w="1440" w:type="dxa"/>
          </w:tcPr>
          <w:p w14:paraId="66DF6636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36121C7" w14:textId="717B3F47" w:rsidR="0097102C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676446A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64DAF2A9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964" w:type="dxa"/>
            <w:vAlign w:val="center"/>
          </w:tcPr>
          <w:p w14:paraId="3E9C1DC1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062E3F39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8" w:type="dxa"/>
            <w:vAlign w:val="center"/>
          </w:tcPr>
          <w:p w14:paraId="373C1379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Качественные характеристики объекта оценки (технические и эксплуатационные характеристики, износ, устаревание, прошлые и ожидаемые доходы и затраты, данные бухгалтерского учета и отчетности и др.)</w:t>
            </w:r>
          </w:p>
        </w:tc>
        <w:tc>
          <w:tcPr>
            <w:tcW w:w="1440" w:type="dxa"/>
          </w:tcPr>
          <w:p w14:paraId="16C3D16A" w14:textId="77777777" w:rsidR="0097102C" w:rsidRPr="00AE3541" w:rsidRDefault="0097102C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1459BC8" w14:textId="2037698D" w:rsidR="0097102C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A14A425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22B5A9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964" w:type="dxa"/>
            <w:vAlign w:val="center"/>
          </w:tcPr>
          <w:p w14:paraId="64403D8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п.8е,</w:t>
            </w:r>
          </w:p>
          <w:p w14:paraId="0F84837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ФСО №1 п.18в</w:t>
            </w:r>
          </w:p>
        </w:tc>
        <w:tc>
          <w:tcPr>
            <w:tcW w:w="8248" w:type="dxa"/>
            <w:vAlign w:val="center"/>
          </w:tcPr>
          <w:p w14:paraId="69B41A8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об имущественных правах и обременениях, связанных с объектом оценки</w:t>
            </w:r>
          </w:p>
        </w:tc>
        <w:tc>
          <w:tcPr>
            <w:tcW w:w="1440" w:type="dxa"/>
          </w:tcPr>
          <w:p w14:paraId="3D6ADD5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7BA8888" w14:textId="08D9094A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52E2B41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64E9F80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vAlign w:val="center"/>
          </w:tcPr>
          <w:p w14:paraId="7EDC330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п.8е</w:t>
            </w:r>
          </w:p>
        </w:tc>
        <w:tc>
          <w:tcPr>
            <w:tcW w:w="8248" w:type="dxa"/>
            <w:vAlign w:val="center"/>
          </w:tcPr>
          <w:p w14:paraId="609E664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Количественные и качественные характеристики элементов, входящих в состав объекта оценки, которые имеют специфику, влияющую на результаты оценки объекта оценки</w:t>
            </w:r>
          </w:p>
        </w:tc>
        <w:tc>
          <w:tcPr>
            <w:tcW w:w="1440" w:type="dxa"/>
          </w:tcPr>
          <w:p w14:paraId="37C6068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2F67D35" w14:textId="0945FECE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C910C5D" w14:textId="77777777" w:rsidTr="00AE3541">
        <w:trPr>
          <w:trHeight w:val="202"/>
        </w:trPr>
        <w:tc>
          <w:tcPr>
            <w:tcW w:w="768" w:type="dxa"/>
            <w:vAlign w:val="center"/>
          </w:tcPr>
          <w:p w14:paraId="573E1DA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964" w:type="dxa"/>
            <w:vAlign w:val="center"/>
          </w:tcPr>
          <w:p w14:paraId="05045CA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п.8е</w:t>
            </w:r>
          </w:p>
        </w:tc>
        <w:tc>
          <w:tcPr>
            <w:tcW w:w="8248" w:type="dxa"/>
            <w:vAlign w:val="center"/>
          </w:tcPr>
          <w:p w14:paraId="1362082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 текущем использовании объекта оценки</w:t>
            </w:r>
          </w:p>
        </w:tc>
        <w:tc>
          <w:tcPr>
            <w:tcW w:w="1440" w:type="dxa"/>
          </w:tcPr>
          <w:p w14:paraId="32DF38C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890F844" w14:textId="5D4CCAAC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9E0F693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394267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964" w:type="dxa"/>
            <w:vAlign w:val="center"/>
          </w:tcPr>
          <w:p w14:paraId="7593DB5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п.8е, </w:t>
            </w:r>
          </w:p>
          <w:p w14:paraId="4453C44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п.18в</w:t>
            </w:r>
          </w:p>
        </w:tc>
        <w:tc>
          <w:tcPr>
            <w:tcW w:w="8248" w:type="dxa"/>
            <w:vAlign w:val="center"/>
          </w:tcPr>
          <w:p w14:paraId="5C9E69F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факторы и характеристики, относящиеся к объекту оценки, существенно влияющие на его стоимость</w:t>
            </w:r>
          </w:p>
        </w:tc>
        <w:tc>
          <w:tcPr>
            <w:tcW w:w="1440" w:type="dxa"/>
          </w:tcPr>
          <w:p w14:paraId="4453A76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8492A19" w14:textId="66081E45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8766C0C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66011B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964" w:type="dxa"/>
            <w:vAlign w:val="center"/>
          </w:tcPr>
          <w:p w14:paraId="7E934DD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741D7D0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Перечень документов, используемых оценщиком и устанавливающих количественные и качественные характеристики объекта оценки</w:t>
            </w:r>
          </w:p>
        </w:tc>
        <w:tc>
          <w:tcPr>
            <w:tcW w:w="1440" w:type="dxa"/>
          </w:tcPr>
          <w:p w14:paraId="2A526C9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71D41EA" w14:textId="308856F2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85E4AB4" w14:textId="77777777" w:rsidTr="00AE3541">
        <w:trPr>
          <w:trHeight w:val="427"/>
        </w:trPr>
        <w:tc>
          <w:tcPr>
            <w:tcW w:w="768" w:type="dxa"/>
            <w:vAlign w:val="center"/>
          </w:tcPr>
          <w:p w14:paraId="721BF17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4" w:type="dxa"/>
            <w:vAlign w:val="center"/>
          </w:tcPr>
          <w:p w14:paraId="350BF5E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br/>
              <w:t>ФСО №3 п.8г</w:t>
            </w:r>
          </w:p>
        </w:tc>
        <w:tc>
          <w:tcPr>
            <w:tcW w:w="8248" w:type="dxa"/>
            <w:vAlign w:val="center"/>
          </w:tcPr>
          <w:p w14:paraId="26E50F8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Допущения и ограничительные условия, использованные оценщиком при проведении оценки</w:t>
            </w:r>
          </w:p>
        </w:tc>
        <w:tc>
          <w:tcPr>
            <w:tcW w:w="1440" w:type="dxa"/>
          </w:tcPr>
          <w:p w14:paraId="3C92B1B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2B8D8B4" w14:textId="2D4AFAE8" w:rsidR="006067BF" w:rsidRPr="00AE3541" w:rsidRDefault="006F4185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63E0FED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0464C9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964" w:type="dxa"/>
            <w:vAlign w:val="center"/>
          </w:tcPr>
          <w:p w14:paraId="298047F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ст.14</w:t>
            </w:r>
          </w:p>
        </w:tc>
        <w:tc>
          <w:tcPr>
            <w:tcW w:w="8248" w:type="dxa"/>
            <w:vAlign w:val="center"/>
          </w:tcPr>
          <w:p w14:paraId="39559A5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В случае если отказ в предоставлении указанной информации существенным образом влияет на достоверность оценки объекта оценки, оценщик указывает это в отчете</w:t>
            </w:r>
          </w:p>
        </w:tc>
        <w:tc>
          <w:tcPr>
            <w:tcW w:w="1440" w:type="dxa"/>
          </w:tcPr>
          <w:p w14:paraId="240E9349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E351A47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 указывать</w:t>
            </w:r>
          </w:p>
        </w:tc>
      </w:tr>
      <w:tr w:rsidR="00AE3541" w:rsidRPr="00AE3541" w14:paraId="7259B7FD" w14:textId="77777777" w:rsidTr="00AE3541">
        <w:trPr>
          <w:trHeight w:val="84"/>
        </w:trPr>
        <w:tc>
          <w:tcPr>
            <w:tcW w:w="768" w:type="dxa"/>
            <w:vAlign w:val="center"/>
          </w:tcPr>
          <w:p w14:paraId="05F5D3C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4" w:type="dxa"/>
            <w:vAlign w:val="center"/>
          </w:tcPr>
          <w:p w14:paraId="42CA93F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12049" w:type="dxa"/>
            <w:gridSpan w:val="3"/>
            <w:vAlign w:val="center"/>
          </w:tcPr>
          <w:p w14:paraId="709A8127" w14:textId="0A076619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Основные факты и выводы:</w:t>
            </w:r>
            <w:r w:rsidR="00444E02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16DDE151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76F46AC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19B2517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8" w:type="dxa"/>
            <w:vAlign w:val="center"/>
          </w:tcPr>
          <w:p w14:paraId="68EBA94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Общая информация, идентифицирующая объект оценки</w:t>
            </w:r>
          </w:p>
        </w:tc>
        <w:tc>
          <w:tcPr>
            <w:tcW w:w="1440" w:type="dxa"/>
          </w:tcPr>
          <w:p w14:paraId="33C9F65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5FC3082" w14:textId="58E48BF2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6FD1123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59199E1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964" w:type="dxa"/>
            <w:vAlign w:val="center"/>
          </w:tcPr>
          <w:p w14:paraId="46D2C50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8" w:type="dxa"/>
            <w:vAlign w:val="center"/>
          </w:tcPr>
          <w:p w14:paraId="1EDC796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Результаты оценки, полученные при применении различных подходов к оценке</w:t>
            </w:r>
          </w:p>
        </w:tc>
        <w:tc>
          <w:tcPr>
            <w:tcW w:w="1440" w:type="dxa"/>
          </w:tcPr>
          <w:p w14:paraId="0B2932B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68A6979" w14:textId="52D9ABF6" w:rsidR="006067BF" w:rsidRPr="00AE3541" w:rsidRDefault="00444E02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33C1BE2" w14:textId="77777777" w:rsidTr="00AE3541">
        <w:trPr>
          <w:trHeight w:val="70"/>
        </w:trPr>
        <w:tc>
          <w:tcPr>
            <w:tcW w:w="768" w:type="dxa"/>
            <w:vAlign w:val="center"/>
          </w:tcPr>
          <w:p w14:paraId="75873EC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964" w:type="dxa"/>
            <w:vAlign w:val="center"/>
          </w:tcPr>
          <w:p w14:paraId="608175E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п.8а</w:t>
            </w:r>
          </w:p>
        </w:tc>
        <w:tc>
          <w:tcPr>
            <w:tcW w:w="8248" w:type="dxa"/>
            <w:vAlign w:val="center"/>
          </w:tcPr>
          <w:p w14:paraId="6194C53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величина стоимости объекта оценки</w:t>
            </w:r>
          </w:p>
        </w:tc>
        <w:tc>
          <w:tcPr>
            <w:tcW w:w="1440" w:type="dxa"/>
          </w:tcPr>
          <w:p w14:paraId="235E552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4F4826A" w14:textId="03A6EF89" w:rsidR="006067BF" w:rsidRPr="00AE3541" w:rsidRDefault="00444E02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CAF7452" w14:textId="77777777" w:rsidTr="00AE3541">
        <w:trPr>
          <w:trHeight w:val="134"/>
        </w:trPr>
        <w:tc>
          <w:tcPr>
            <w:tcW w:w="768" w:type="dxa"/>
            <w:vAlign w:val="center"/>
          </w:tcPr>
          <w:p w14:paraId="1406A53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vAlign w:val="center"/>
          </w:tcPr>
          <w:p w14:paraId="5DFCE8F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п.8б</w:t>
            </w:r>
          </w:p>
        </w:tc>
        <w:tc>
          <w:tcPr>
            <w:tcW w:w="8248" w:type="dxa"/>
            <w:vAlign w:val="center"/>
          </w:tcPr>
          <w:p w14:paraId="4A8288E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Задание на оценку </w:t>
            </w:r>
          </w:p>
        </w:tc>
        <w:tc>
          <w:tcPr>
            <w:tcW w:w="1440" w:type="dxa"/>
          </w:tcPr>
          <w:p w14:paraId="0CCBB83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E675186" w14:textId="36401537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CFFA0D3" w14:textId="77777777" w:rsidTr="00AE3541">
        <w:trPr>
          <w:trHeight w:val="70"/>
        </w:trPr>
        <w:tc>
          <w:tcPr>
            <w:tcW w:w="768" w:type="dxa"/>
            <w:vAlign w:val="center"/>
          </w:tcPr>
          <w:p w14:paraId="520E445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4" w:type="dxa"/>
            <w:vAlign w:val="center"/>
          </w:tcPr>
          <w:p w14:paraId="086042D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vAlign w:val="center"/>
          </w:tcPr>
          <w:p w14:paraId="6FF17418" w14:textId="2439B72C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Аналитическая часть:</w:t>
            </w:r>
            <w:r w:rsidR="00444E02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778D82CD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5C98BE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7009012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47ED02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48" w:type="dxa"/>
            <w:vAlign w:val="center"/>
          </w:tcPr>
          <w:p w14:paraId="3005041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 объекта оценки (в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.: информация о спросе и предложении на рынке, к которому относится объект оценки)</w:t>
            </w:r>
          </w:p>
        </w:tc>
        <w:tc>
          <w:tcPr>
            <w:tcW w:w="1440" w:type="dxa"/>
          </w:tcPr>
          <w:p w14:paraId="4B7A097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3C92B44" w14:textId="5534DDB0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8656E5D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0ADFEE0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vAlign w:val="center"/>
          </w:tcPr>
          <w:p w14:paraId="4BBB709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п.8ж, </w:t>
            </w:r>
          </w:p>
          <w:p w14:paraId="70DC0A5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п.18а</w:t>
            </w:r>
          </w:p>
        </w:tc>
        <w:tc>
          <w:tcPr>
            <w:tcW w:w="8248" w:type="dxa"/>
            <w:vAlign w:val="center"/>
          </w:tcPr>
          <w:p w14:paraId="44861E4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Анализ других внешних факторов, не относящихся непосредственно к объекту оценки, но влияющих на ее стоимость (в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.: информация о политических, экономических, социальных и экологических и прочих факторах, оказывающих влияние на стоимость объекта оценки)</w:t>
            </w:r>
          </w:p>
        </w:tc>
        <w:tc>
          <w:tcPr>
            <w:tcW w:w="1440" w:type="dxa"/>
          </w:tcPr>
          <w:p w14:paraId="6845305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15C2E35" w14:textId="68298672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A63EE00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3647A7B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64" w:type="dxa"/>
            <w:vAlign w:val="center"/>
          </w:tcPr>
          <w:p w14:paraId="75FA380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№3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B452E6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48" w:type="dxa"/>
            <w:vAlign w:val="center"/>
          </w:tcPr>
          <w:p w14:paraId="4811093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по всем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ценообразующим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использованным при определении стоимости (в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.: информация о факторах, влияющих на спрос и предложение, количественных и качественных характеристиках данных факторов)</w:t>
            </w:r>
          </w:p>
        </w:tc>
        <w:tc>
          <w:tcPr>
            <w:tcW w:w="1440" w:type="dxa"/>
          </w:tcPr>
          <w:p w14:paraId="509A815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26150C1" w14:textId="54EC6AC3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0D2F606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66AE79C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vAlign w:val="center"/>
          </w:tcPr>
          <w:p w14:paraId="4E83746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п.8ж</w:t>
            </w:r>
          </w:p>
        </w:tc>
        <w:tc>
          <w:tcPr>
            <w:tcW w:w="8248" w:type="dxa"/>
            <w:vAlign w:val="center"/>
          </w:tcPr>
          <w:p w14:paraId="24167A5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обоснования значений или диапазонов значений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1440" w:type="dxa"/>
          </w:tcPr>
          <w:p w14:paraId="0D5F9E3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8466D11" w14:textId="1C17B7A1" w:rsidR="006067BF" w:rsidRPr="00AE3541" w:rsidRDefault="00444E02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AFDFCF9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28351DA5" w14:textId="77777777" w:rsidR="006067BF" w:rsidRPr="00AE3541" w:rsidRDefault="00A82DF7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964" w:type="dxa"/>
            <w:vAlign w:val="center"/>
          </w:tcPr>
          <w:p w14:paraId="18BF182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п.10</w:t>
            </w:r>
          </w:p>
        </w:tc>
        <w:tc>
          <w:tcPr>
            <w:tcW w:w="8248" w:type="dxa"/>
            <w:vAlign w:val="center"/>
          </w:tcPr>
          <w:p w14:paraId="760DBE5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Анализ наиболее эффективного использования</w:t>
            </w:r>
          </w:p>
        </w:tc>
        <w:tc>
          <w:tcPr>
            <w:tcW w:w="1440" w:type="dxa"/>
          </w:tcPr>
          <w:p w14:paraId="084C28B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CC19F02" w14:textId="06FF5D3F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41" w:rsidRPr="00AE3541" w14:paraId="70390BBF" w14:textId="77777777" w:rsidTr="00AE3541">
        <w:trPr>
          <w:trHeight w:val="350"/>
        </w:trPr>
        <w:tc>
          <w:tcPr>
            <w:tcW w:w="768" w:type="dxa"/>
            <w:vAlign w:val="center"/>
          </w:tcPr>
          <w:p w14:paraId="5CDEB00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4" w:type="dxa"/>
            <w:vAlign w:val="center"/>
          </w:tcPr>
          <w:p w14:paraId="6612DE2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п.8з</w:t>
            </w:r>
          </w:p>
        </w:tc>
        <w:tc>
          <w:tcPr>
            <w:tcW w:w="12049" w:type="dxa"/>
            <w:gridSpan w:val="3"/>
            <w:vAlign w:val="center"/>
          </w:tcPr>
          <w:p w14:paraId="7CE10BBA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Описание процесса оценки объекта оценки в части применения доходного, </w:t>
            </w:r>
          </w:p>
          <w:p w14:paraId="608BDA0D" w14:textId="24019AE4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затратного и сравнительного подходов к оценке:</w:t>
            </w:r>
            <w:r w:rsidR="00444E02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1C8EAE3C" w14:textId="77777777" w:rsidTr="00AE3541">
        <w:trPr>
          <w:trHeight w:val="428"/>
        </w:trPr>
        <w:tc>
          <w:tcPr>
            <w:tcW w:w="768" w:type="dxa"/>
            <w:vAlign w:val="center"/>
          </w:tcPr>
          <w:p w14:paraId="5784953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dxa"/>
            <w:vAlign w:val="center"/>
          </w:tcPr>
          <w:p w14:paraId="145D88D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п.20, п.21, ФСО №3 п.8з</w:t>
            </w:r>
          </w:p>
        </w:tc>
        <w:tc>
          <w:tcPr>
            <w:tcW w:w="8248" w:type="dxa"/>
            <w:vAlign w:val="center"/>
          </w:tcPr>
          <w:p w14:paraId="635797D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Доходный подход - описание применения с приведением расчетов или обоснованный отказ</w:t>
            </w:r>
          </w:p>
        </w:tc>
        <w:tc>
          <w:tcPr>
            <w:tcW w:w="1440" w:type="dxa"/>
          </w:tcPr>
          <w:p w14:paraId="3268F6F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FD80041" w14:textId="189534D2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11C846F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28BEE79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3EC6B99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п.21а</w:t>
            </w:r>
          </w:p>
        </w:tc>
        <w:tc>
          <w:tcPr>
            <w:tcW w:w="8248" w:type="dxa"/>
            <w:vAlign w:val="center"/>
          </w:tcPr>
          <w:p w14:paraId="68CA786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Установление периода прогнозирования</w:t>
            </w:r>
          </w:p>
        </w:tc>
        <w:tc>
          <w:tcPr>
            <w:tcW w:w="1440" w:type="dxa"/>
          </w:tcPr>
          <w:p w14:paraId="3A79B0C7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97FA652" w14:textId="2F180FEB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5EA57D0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E117EB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vAlign w:val="center"/>
          </w:tcPr>
          <w:p w14:paraId="203673D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п.21б</w:t>
            </w:r>
          </w:p>
        </w:tc>
        <w:tc>
          <w:tcPr>
            <w:tcW w:w="8248" w:type="dxa"/>
            <w:vAlign w:val="center"/>
          </w:tcPr>
          <w:p w14:paraId="6406DEA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Исследование способности объекта оценки приносить поток доходов в течение периода прогнозирования и после</w:t>
            </w:r>
          </w:p>
        </w:tc>
        <w:tc>
          <w:tcPr>
            <w:tcW w:w="1440" w:type="dxa"/>
          </w:tcPr>
          <w:p w14:paraId="769803C1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0D4FC93" w14:textId="4927639E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0816721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4A379A2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64" w:type="dxa"/>
            <w:vAlign w:val="center"/>
          </w:tcPr>
          <w:p w14:paraId="5222CBD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п.21в</w:t>
            </w:r>
          </w:p>
        </w:tc>
        <w:tc>
          <w:tcPr>
            <w:tcW w:w="8248" w:type="dxa"/>
            <w:vAlign w:val="center"/>
          </w:tcPr>
          <w:p w14:paraId="1BF233D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ставки дисконтирования</w:t>
            </w:r>
          </w:p>
        </w:tc>
        <w:tc>
          <w:tcPr>
            <w:tcW w:w="1440" w:type="dxa"/>
          </w:tcPr>
          <w:p w14:paraId="35BAD4C8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B81E029" w14:textId="0725758D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62E1A0E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1F5E157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vAlign w:val="center"/>
          </w:tcPr>
          <w:p w14:paraId="776B0E3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п.21г</w:t>
            </w:r>
          </w:p>
        </w:tc>
        <w:tc>
          <w:tcPr>
            <w:tcW w:w="8248" w:type="dxa"/>
            <w:vAlign w:val="center"/>
          </w:tcPr>
          <w:p w14:paraId="610E0BF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процедуры приведения потока ожидаемых доходов в стоимость</w:t>
            </w:r>
          </w:p>
        </w:tc>
        <w:tc>
          <w:tcPr>
            <w:tcW w:w="1440" w:type="dxa"/>
          </w:tcPr>
          <w:p w14:paraId="72EE8382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337FE93" w14:textId="431B4AD5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329221E" w14:textId="77777777" w:rsidTr="00AE3541">
        <w:trPr>
          <w:trHeight w:val="486"/>
        </w:trPr>
        <w:tc>
          <w:tcPr>
            <w:tcW w:w="768" w:type="dxa"/>
            <w:vAlign w:val="center"/>
          </w:tcPr>
          <w:p w14:paraId="41AA5DF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4" w:type="dxa"/>
            <w:vAlign w:val="center"/>
          </w:tcPr>
          <w:p w14:paraId="3FE355C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п.20, 23, ФСО №3 п.8з</w:t>
            </w:r>
          </w:p>
        </w:tc>
        <w:tc>
          <w:tcPr>
            <w:tcW w:w="8248" w:type="dxa"/>
            <w:vAlign w:val="center"/>
          </w:tcPr>
          <w:p w14:paraId="0F5F4C2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Затратный подход - описание применения с приведением расчетов или обоснованный отказ</w:t>
            </w:r>
          </w:p>
        </w:tc>
        <w:tc>
          <w:tcPr>
            <w:tcW w:w="1440" w:type="dxa"/>
          </w:tcPr>
          <w:p w14:paraId="55F8395F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EBDD1DF" w14:textId="0912B875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72619C0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1C0EA50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964" w:type="dxa"/>
            <w:vAlign w:val="center"/>
          </w:tcPr>
          <w:p w14:paraId="78DDC5F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п.23</w:t>
            </w:r>
          </w:p>
        </w:tc>
        <w:tc>
          <w:tcPr>
            <w:tcW w:w="8248" w:type="dxa"/>
            <w:vAlign w:val="center"/>
          </w:tcPr>
          <w:p w14:paraId="6F01BA46" w14:textId="56213015" w:rsidR="006067BF" w:rsidRPr="00AE3541" w:rsidRDefault="000479C7" w:rsidP="000479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Условие применения: з</w:t>
            </w:r>
            <w:r w:rsidR="006067BF"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амена объекта оценки точной копией либо объектом, имеющим аналогичные полезные свойства</w:t>
            </w:r>
          </w:p>
        </w:tc>
        <w:tc>
          <w:tcPr>
            <w:tcW w:w="1440" w:type="dxa"/>
          </w:tcPr>
          <w:p w14:paraId="30540C5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36A114A" w14:textId="6DD39111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8837720" w14:textId="77777777" w:rsidTr="00AE3541">
        <w:trPr>
          <w:trHeight w:val="181"/>
        </w:trPr>
        <w:tc>
          <w:tcPr>
            <w:tcW w:w="768" w:type="dxa"/>
            <w:vAlign w:val="center"/>
          </w:tcPr>
          <w:p w14:paraId="4BB6BAB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964" w:type="dxa"/>
            <w:vAlign w:val="center"/>
          </w:tcPr>
          <w:p w14:paraId="3C268BE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п.23</w:t>
            </w:r>
          </w:p>
        </w:tc>
        <w:tc>
          <w:tcPr>
            <w:tcW w:w="8248" w:type="dxa"/>
            <w:vAlign w:val="center"/>
          </w:tcPr>
          <w:p w14:paraId="2DD2BD78" w14:textId="444E4233" w:rsidR="006067BF" w:rsidRPr="00AE3541" w:rsidRDefault="000479C7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Если объекту оценки свойственно уменьшение стоимости в связи с физическим состоянием, функциональным или экономическим устареванием, при применении затратного подхода необходимо учитывать износ и все виды </w:t>
            </w:r>
            <w:proofErr w:type="spellStart"/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устареваний</w:t>
            </w:r>
            <w:proofErr w:type="spellEnd"/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8BB6B2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90B7B3C" w14:textId="7C24BD60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D3DA814" w14:textId="77777777" w:rsidTr="00AE3541">
        <w:trPr>
          <w:trHeight w:val="365"/>
        </w:trPr>
        <w:tc>
          <w:tcPr>
            <w:tcW w:w="768" w:type="dxa"/>
            <w:vAlign w:val="center"/>
          </w:tcPr>
          <w:p w14:paraId="167DE7A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vAlign w:val="center"/>
          </w:tcPr>
          <w:p w14:paraId="772CFA7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п.20, п.22, ФСО №3 п.8з</w:t>
            </w:r>
          </w:p>
        </w:tc>
        <w:tc>
          <w:tcPr>
            <w:tcW w:w="8248" w:type="dxa"/>
            <w:vAlign w:val="center"/>
          </w:tcPr>
          <w:p w14:paraId="13925AD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Сравнительный подход - описание применения с приведением расчетов или обоснованный отказ</w:t>
            </w:r>
          </w:p>
        </w:tc>
        <w:tc>
          <w:tcPr>
            <w:tcW w:w="1440" w:type="dxa"/>
          </w:tcPr>
          <w:p w14:paraId="70B2A976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11C1426" w14:textId="28820F4D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079F8B1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416602E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964" w:type="dxa"/>
            <w:vAlign w:val="center"/>
          </w:tcPr>
          <w:p w14:paraId="018A004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п.22а</w:t>
            </w:r>
          </w:p>
        </w:tc>
        <w:tc>
          <w:tcPr>
            <w:tcW w:w="8248" w:type="dxa"/>
            <w:vAlign w:val="center"/>
          </w:tcPr>
          <w:p w14:paraId="263A8681" w14:textId="59F0EBAA" w:rsidR="006067BF" w:rsidRPr="00AE3541" w:rsidRDefault="006067BF" w:rsidP="000479C7">
            <w:pPr>
              <w:pStyle w:val="ConsPlusNormal"/>
              <w:ind w:firstLine="540"/>
              <w:jc w:val="both"/>
            </w:pPr>
            <w:r w:rsidRPr="00AE3541">
              <w:rPr>
                <w:iCs/>
              </w:rPr>
              <w:t>Обоснованный выбор единиц сравнения и проведение сравнительного анализа объекта оценки и каждого объекта-аналога</w:t>
            </w:r>
            <w:r w:rsidR="000479C7" w:rsidRPr="00AE3541">
              <w:rPr>
                <w:iCs/>
              </w:rPr>
              <w:t xml:space="preserve"> + обоснованный </w:t>
            </w:r>
            <w:r w:rsidR="000479C7" w:rsidRPr="00AE3541">
              <w:t>отказ от использования других единиц сравнения, принятых при проведении оценки и связанных с факторами спроса и предложения;</w:t>
            </w:r>
          </w:p>
        </w:tc>
        <w:tc>
          <w:tcPr>
            <w:tcW w:w="1440" w:type="dxa"/>
          </w:tcPr>
          <w:p w14:paraId="2E46D85C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EE70A10" w14:textId="2091C787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1215F4C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2467DA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vAlign w:val="center"/>
          </w:tcPr>
          <w:p w14:paraId="7550852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п.22б</w:t>
            </w:r>
          </w:p>
        </w:tc>
        <w:tc>
          <w:tcPr>
            <w:tcW w:w="8248" w:type="dxa"/>
            <w:vAlign w:val="center"/>
          </w:tcPr>
          <w:p w14:paraId="2D12110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Корректировка значений единиц сравнения для объектов-аналогов по каждому элементу сравнения. Введение и обоснование шкалы корректировок.</w:t>
            </w:r>
          </w:p>
        </w:tc>
        <w:tc>
          <w:tcPr>
            <w:tcW w:w="1440" w:type="dxa"/>
          </w:tcPr>
          <w:p w14:paraId="2924E362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7340145" w14:textId="7BC3F54A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88383D5" w14:textId="77777777" w:rsidTr="00AE3541">
        <w:trPr>
          <w:trHeight w:val="70"/>
        </w:trPr>
        <w:tc>
          <w:tcPr>
            <w:tcW w:w="768" w:type="dxa"/>
            <w:vAlign w:val="center"/>
          </w:tcPr>
          <w:p w14:paraId="2851DF6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964" w:type="dxa"/>
            <w:vAlign w:val="center"/>
          </w:tcPr>
          <w:p w14:paraId="67F3F80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п.22в</w:t>
            </w:r>
          </w:p>
        </w:tc>
        <w:tc>
          <w:tcPr>
            <w:tcW w:w="8248" w:type="dxa"/>
            <w:vAlign w:val="center"/>
          </w:tcPr>
          <w:p w14:paraId="157F630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Согласование результатов корректирования значений единиц </w:t>
            </w:r>
            <w:proofErr w:type="gramStart"/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сравнения</w:t>
            </w:r>
            <w:proofErr w:type="gramEnd"/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обоснованием схемы согласования скорректированных значений единиц сравнения и цен объектов-аналогов</w:t>
            </w:r>
          </w:p>
        </w:tc>
        <w:tc>
          <w:tcPr>
            <w:tcW w:w="1440" w:type="dxa"/>
          </w:tcPr>
          <w:p w14:paraId="53063997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0DC24FB" w14:textId="27A60BA6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6F6FA8B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3865434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1FD26D1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66AF8F4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12049" w:type="dxa"/>
            <w:gridSpan w:val="3"/>
            <w:vAlign w:val="center"/>
          </w:tcPr>
          <w:p w14:paraId="7817752B" w14:textId="7BC9EA2A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Согласование результатов:</w:t>
            </w:r>
            <w:r w:rsidR="000479C7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7F476E76" w14:textId="77777777" w:rsidTr="00AE3541">
        <w:trPr>
          <w:trHeight w:val="157"/>
        </w:trPr>
        <w:tc>
          <w:tcPr>
            <w:tcW w:w="768" w:type="dxa"/>
            <w:vAlign w:val="center"/>
          </w:tcPr>
          <w:p w14:paraId="3BF66D2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77C6560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8" w:type="dxa"/>
            <w:vAlign w:val="center"/>
          </w:tcPr>
          <w:p w14:paraId="0EDEEA6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Наличие описания процедуры согласования</w:t>
            </w:r>
          </w:p>
        </w:tc>
        <w:tc>
          <w:tcPr>
            <w:tcW w:w="1440" w:type="dxa"/>
          </w:tcPr>
          <w:p w14:paraId="18D2B973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7213051" w14:textId="0C294C44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3EC4BF0" w14:textId="77777777" w:rsidTr="00AE3541">
        <w:trPr>
          <w:trHeight w:val="337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265994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3EB729A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13C640F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vAlign w:val="center"/>
          </w:tcPr>
          <w:p w14:paraId="37B808C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При использовании разных методов в рамках применения каждого подхода – описание процедуры соответствующего согласования.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3545C2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58C1F54C" w14:textId="275F7BAF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F221FBE" w14:textId="77777777" w:rsidTr="00AE3541">
        <w:trPr>
          <w:trHeight w:val="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C2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F07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4905B05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E0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Обоснование способа согласования, а также все сделанные оценщиком при осуществлении согласования суждения о качестве результатов, допущения и ограничительные условия и использованная информация об объекте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4A1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D6E" w14:textId="1518BE25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06081AE" w14:textId="77777777" w:rsidTr="00AE3541">
        <w:trPr>
          <w:trHeight w:val="4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A2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0C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№1 п.24, </w:t>
            </w:r>
          </w:p>
          <w:p w14:paraId="3E7454D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п.8и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E5E5" w14:textId="19DBA822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Обоснование выбора использованных весов, присваиваемых результатам, полученным при применении различных подходов (и методов в рамках подходов)</w:t>
            </w:r>
            <w:r w:rsidR="000479C7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C98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B39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41" w:rsidRPr="00AE3541" w14:paraId="4F880BE7" w14:textId="77777777" w:rsidTr="00AE3541">
        <w:trPr>
          <w:trHeight w:val="477"/>
        </w:trPr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515BBDF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47945B3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  <w:vAlign w:val="center"/>
          </w:tcPr>
          <w:p w14:paraId="217C31B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Наличие в Приложении копий документов, используемых оценщиком и </w:t>
            </w:r>
          </w:p>
          <w:p w14:paraId="348AE536" w14:textId="2E9E9CBB" w:rsidR="006067BF" w:rsidRPr="00AE3541" w:rsidRDefault="006067BF" w:rsidP="00976B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устанавливающих</w:t>
            </w:r>
            <w:proofErr w:type="gramEnd"/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количественные и качественные характеристики объекта оценки:</w:t>
            </w:r>
            <w:r w:rsidR="000479C7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</w:t>
            </w:r>
          </w:p>
        </w:tc>
      </w:tr>
      <w:tr w:rsidR="00AE3541" w:rsidRPr="00AE3541" w14:paraId="7780872D" w14:textId="77777777" w:rsidTr="00AE3541">
        <w:trPr>
          <w:trHeight w:val="170"/>
        </w:trPr>
        <w:tc>
          <w:tcPr>
            <w:tcW w:w="768" w:type="dxa"/>
            <w:vAlign w:val="center"/>
          </w:tcPr>
          <w:p w14:paraId="313D7B1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964" w:type="dxa"/>
            <w:vAlign w:val="center"/>
          </w:tcPr>
          <w:p w14:paraId="1EA87AA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8" w:type="dxa"/>
            <w:vAlign w:val="center"/>
          </w:tcPr>
          <w:p w14:paraId="407602DA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правоподтверждающие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</w:tc>
        <w:tc>
          <w:tcPr>
            <w:tcW w:w="1440" w:type="dxa"/>
          </w:tcPr>
          <w:p w14:paraId="0A584927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7FB1C7B" w14:textId="77F4773C" w:rsidR="006067BF" w:rsidRPr="00AE3541" w:rsidRDefault="000479C7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5790729" w14:textId="77777777" w:rsidTr="00AE3541">
        <w:trPr>
          <w:trHeight w:val="113"/>
        </w:trPr>
        <w:tc>
          <w:tcPr>
            <w:tcW w:w="768" w:type="dxa"/>
            <w:vAlign w:val="center"/>
          </w:tcPr>
          <w:p w14:paraId="18CECA2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964" w:type="dxa"/>
            <w:vAlign w:val="center"/>
          </w:tcPr>
          <w:p w14:paraId="502DF6E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8" w:type="dxa"/>
            <w:vAlign w:val="center"/>
          </w:tcPr>
          <w:p w14:paraId="0E67149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Документы технической инвентаризации</w:t>
            </w:r>
          </w:p>
        </w:tc>
        <w:tc>
          <w:tcPr>
            <w:tcW w:w="1440" w:type="dxa"/>
          </w:tcPr>
          <w:p w14:paraId="238D3EDE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CB1A0F6" w14:textId="15EF6C4E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2A4AC22F" w14:textId="77777777" w:rsidTr="00AE3541">
        <w:trPr>
          <w:trHeight w:val="234"/>
        </w:trPr>
        <w:tc>
          <w:tcPr>
            <w:tcW w:w="768" w:type="dxa"/>
            <w:vAlign w:val="center"/>
          </w:tcPr>
          <w:p w14:paraId="4F148B3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964" w:type="dxa"/>
            <w:vAlign w:val="center"/>
          </w:tcPr>
          <w:p w14:paraId="622E406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п.9</w:t>
            </w:r>
          </w:p>
        </w:tc>
        <w:tc>
          <w:tcPr>
            <w:tcW w:w="8248" w:type="dxa"/>
            <w:vAlign w:val="center"/>
          </w:tcPr>
          <w:p w14:paraId="2368C34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Заключения специальных экспертиз и др. документы по объекту оценки (при их наличии)</w:t>
            </w:r>
          </w:p>
        </w:tc>
        <w:tc>
          <w:tcPr>
            <w:tcW w:w="1440" w:type="dxa"/>
          </w:tcPr>
          <w:p w14:paraId="05191055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D943890" w14:textId="1D1AB2EC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45A004B" w14:textId="77777777" w:rsidTr="00AE3541">
        <w:trPr>
          <w:trHeight w:val="83"/>
        </w:trPr>
        <w:tc>
          <w:tcPr>
            <w:tcW w:w="14781" w:type="dxa"/>
            <w:gridSpan w:val="5"/>
            <w:vAlign w:val="center"/>
          </w:tcPr>
          <w:p w14:paraId="11083EB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ОПИСАНИЮ ИНФОРМАЦИИ, ИСПОЛЬЗУЕМОЙ ПРИ ПРОВЕДЕНИИ ОЦЕНКИ</w:t>
            </w:r>
          </w:p>
        </w:tc>
      </w:tr>
      <w:tr w:rsidR="00AE3541" w:rsidRPr="00AE3541" w14:paraId="191749DF" w14:textId="77777777" w:rsidTr="00AE3541">
        <w:trPr>
          <w:trHeight w:val="116"/>
        </w:trPr>
        <w:tc>
          <w:tcPr>
            <w:tcW w:w="768" w:type="dxa"/>
            <w:vAlign w:val="center"/>
          </w:tcPr>
          <w:p w14:paraId="0BC9F79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4" w:type="dxa"/>
            <w:vAlign w:val="bottom"/>
          </w:tcPr>
          <w:p w14:paraId="5E2D2EF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vAlign w:val="center"/>
          </w:tcPr>
          <w:p w14:paraId="06703113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Описание в отчете информации, используемой при проведении оценки:</w:t>
            </w:r>
          </w:p>
        </w:tc>
      </w:tr>
      <w:tr w:rsidR="00AE3541" w:rsidRPr="00AE3541" w14:paraId="4D5732BF" w14:textId="77777777" w:rsidTr="00AE3541">
        <w:trPr>
          <w:trHeight w:val="414"/>
        </w:trPr>
        <w:tc>
          <w:tcPr>
            <w:tcW w:w="768" w:type="dxa"/>
            <w:vAlign w:val="center"/>
          </w:tcPr>
          <w:p w14:paraId="2D79AAA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64" w:type="dxa"/>
            <w:vAlign w:val="center"/>
          </w:tcPr>
          <w:p w14:paraId="2F95B7A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8" w:type="dxa"/>
            <w:vAlign w:val="center"/>
          </w:tcPr>
          <w:p w14:paraId="1DB3E88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Перечень использованных при проведении оценки объекта оценки данных с указанием источников их получения</w:t>
            </w:r>
          </w:p>
        </w:tc>
        <w:tc>
          <w:tcPr>
            <w:tcW w:w="1440" w:type="dxa"/>
          </w:tcPr>
          <w:p w14:paraId="19EC2883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3DAD62D" w14:textId="797C5262" w:rsidR="006067BF" w:rsidRPr="00AE3541" w:rsidRDefault="006F4185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CFA69E0" w14:textId="77777777" w:rsidTr="00AE3541">
        <w:trPr>
          <w:trHeight w:val="627"/>
        </w:trPr>
        <w:tc>
          <w:tcPr>
            <w:tcW w:w="768" w:type="dxa"/>
            <w:vAlign w:val="center"/>
          </w:tcPr>
          <w:p w14:paraId="25429E4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07BF024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п.10</w:t>
            </w:r>
          </w:p>
        </w:tc>
        <w:tc>
          <w:tcPr>
            <w:tcW w:w="8248" w:type="dxa"/>
            <w:vAlign w:val="center"/>
          </w:tcPr>
          <w:p w14:paraId="45C73AA1" w14:textId="385236A6" w:rsidR="006067BF" w:rsidRPr="00AE3541" w:rsidRDefault="006067BF" w:rsidP="00976B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Наличие в тексте ссылок на источники информации, позволяющие делать выводы об авторстве соответствующей информации и дате ее подготовки, либо</w:t>
            </w:r>
            <w:r w:rsidR="00976B03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приложены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копи</w:t>
            </w:r>
            <w:r w:rsidR="00976B03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материалов и распечаток.</w:t>
            </w:r>
          </w:p>
        </w:tc>
        <w:tc>
          <w:tcPr>
            <w:tcW w:w="1440" w:type="dxa"/>
          </w:tcPr>
          <w:p w14:paraId="07210E5B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A3060B3" w14:textId="45076255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33AA1CB" w14:textId="77777777" w:rsidTr="00AE3541">
        <w:trPr>
          <w:trHeight w:val="1186"/>
        </w:trPr>
        <w:tc>
          <w:tcPr>
            <w:tcW w:w="768" w:type="dxa"/>
            <w:vAlign w:val="center"/>
          </w:tcPr>
          <w:p w14:paraId="3DBC8EB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64" w:type="dxa"/>
            <w:vAlign w:val="center"/>
          </w:tcPr>
          <w:p w14:paraId="05BBE23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п.10</w:t>
            </w:r>
          </w:p>
        </w:tc>
        <w:tc>
          <w:tcPr>
            <w:tcW w:w="8248" w:type="dxa"/>
            <w:vAlign w:val="center"/>
          </w:tcPr>
          <w:p w14:paraId="13E31D3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Наличие копий соответствующих материалов - в случае отсутствия свободного и необременительного доступа на сайт в сети Интернет на дату проведения оценки и после даты проведения оценки / или в будущем возможно изменение адреса страницы / или используется информация, опубликованная не в периодическом печатном издании, распространяемом на территории РФ.</w:t>
            </w:r>
          </w:p>
        </w:tc>
        <w:tc>
          <w:tcPr>
            <w:tcW w:w="1440" w:type="dxa"/>
          </w:tcPr>
          <w:p w14:paraId="0AE5C09F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B1B5939" w14:textId="47544386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1AEB604" w14:textId="77777777" w:rsidTr="00AE3541">
        <w:trPr>
          <w:trHeight w:val="490"/>
        </w:trPr>
        <w:tc>
          <w:tcPr>
            <w:tcW w:w="768" w:type="dxa"/>
            <w:vAlign w:val="center"/>
          </w:tcPr>
          <w:p w14:paraId="6CA58E0C" w14:textId="645A2536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64" w:type="dxa"/>
            <w:vAlign w:val="center"/>
          </w:tcPr>
          <w:p w14:paraId="26475DD8" w14:textId="1734ED24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 1 п. 19</w:t>
            </w:r>
          </w:p>
        </w:tc>
        <w:tc>
          <w:tcPr>
            <w:tcW w:w="8248" w:type="dxa"/>
            <w:vAlign w:val="center"/>
          </w:tcPr>
          <w:p w14:paraId="1AE7E822" w14:textId="647A44A9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Оценщик при проведении оценки не может использовать информацию о событиях, произошедших после даты оценки</w:t>
            </w:r>
          </w:p>
        </w:tc>
        <w:tc>
          <w:tcPr>
            <w:tcW w:w="1440" w:type="dxa"/>
          </w:tcPr>
          <w:p w14:paraId="4DC130D3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77AEBA4" w14:textId="06AF540F" w:rsidR="006E0368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6426E07" w14:textId="77777777" w:rsidTr="00AE3541">
        <w:trPr>
          <w:trHeight w:val="147"/>
        </w:trPr>
        <w:tc>
          <w:tcPr>
            <w:tcW w:w="768" w:type="dxa"/>
            <w:vAlign w:val="center"/>
          </w:tcPr>
          <w:p w14:paraId="0B5DCA8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282F787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п.11</w:t>
            </w:r>
          </w:p>
        </w:tc>
        <w:tc>
          <w:tcPr>
            <w:tcW w:w="12049" w:type="dxa"/>
            <w:gridSpan w:val="3"/>
            <w:vAlign w:val="center"/>
          </w:tcPr>
          <w:p w14:paraId="402CEB0F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Требования к информации, предоставленной Заказчиком:</w:t>
            </w:r>
          </w:p>
        </w:tc>
      </w:tr>
      <w:tr w:rsidR="00AE3541" w:rsidRPr="00AE3541" w14:paraId="7264124F" w14:textId="77777777" w:rsidTr="00AE3541">
        <w:trPr>
          <w:trHeight w:val="615"/>
        </w:trPr>
        <w:tc>
          <w:tcPr>
            <w:tcW w:w="768" w:type="dxa"/>
            <w:vAlign w:val="center"/>
          </w:tcPr>
          <w:p w14:paraId="0D83B24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4" w:type="dxa"/>
            <w:vAlign w:val="center"/>
          </w:tcPr>
          <w:p w14:paraId="105AF5F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п.11</w:t>
            </w:r>
          </w:p>
        </w:tc>
        <w:tc>
          <w:tcPr>
            <w:tcW w:w="8248" w:type="dxa"/>
            <w:vAlign w:val="center"/>
          </w:tcPr>
          <w:p w14:paraId="0C9A794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подписи уполномоченного на то лица  и заверения в установленном порядке (в том числе справок, таблиц, бухгалтерских балансов и пр.), </w:t>
            </w:r>
            <w:r w:rsidRPr="00AE3541">
              <w:rPr>
                <w:rFonts w:ascii="Times New Roman" w:hAnsi="Times New Roman" w:cs="Times New Roman"/>
                <w:iCs/>
                <w:sz w:val="20"/>
                <w:szCs w:val="20"/>
              </w:rPr>
              <w:t>если у оценщика нет оснований считать иначе.</w:t>
            </w:r>
          </w:p>
        </w:tc>
        <w:tc>
          <w:tcPr>
            <w:tcW w:w="1440" w:type="dxa"/>
          </w:tcPr>
          <w:p w14:paraId="1D2B079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6CDDB55" w14:textId="34174E47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 учитывать</w:t>
            </w:r>
          </w:p>
        </w:tc>
      </w:tr>
      <w:tr w:rsidR="00AE3541" w:rsidRPr="00AE3541" w14:paraId="5BD0A73C" w14:textId="77777777" w:rsidTr="00AE3541">
        <w:trPr>
          <w:trHeight w:val="74"/>
        </w:trPr>
        <w:tc>
          <w:tcPr>
            <w:tcW w:w="768" w:type="dxa"/>
            <w:vAlign w:val="center"/>
          </w:tcPr>
          <w:p w14:paraId="041F570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64" w:type="dxa"/>
            <w:vAlign w:val="center"/>
          </w:tcPr>
          <w:p w14:paraId="4159E0BC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</w:t>
            </w:r>
          </w:p>
        </w:tc>
        <w:tc>
          <w:tcPr>
            <w:tcW w:w="12049" w:type="dxa"/>
            <w:gridSpan w:val="3"/>
            <w:vAlign w:val="center"/>
          </w:tcPr>
          <w:p w14:paraId="300F738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Требования к информации в случае использования экспертного мнения</w:t>
            </w:r>
            <w:r w:rsidR="00927BAE"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 привлечения специалиста (эксперта)</w:t>
            </w: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AE3541" w:rsidRPr="00AE3541" w14:paraId="25C0FE9C" w14:textId="77777777" w:rsidTr="00AE3541">
        <w:trPr>
          <w:trHeight w:val="557"/>
        </w:trPr>
        <w:tc>
          <w:tcPr>
            <w:tcW w:w="768" w:type="dxa"/>
            <w:vAlign w:val="center"/>
          </w:tcPr>
          <w:p w14:paraId="6EAC9FC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64" w:type="dxa"/>
            <w:vAlign w:val="center"/>
          </w:tcPr>
          <w:p w14:paraId="6F7AA69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п.12</w:t>
            </w:r>
          </w:p>
        </w:tc>
        <w:tc>
          <w:tcPr>
            <w:tcW w:w="8248" w:type="dxa"/>
            <w:vAlign w:val="center"/>
          </w:tcPr>
          <w:p w14:paraId="4F555D66" w14:textId="27310E14" w:rsidR="006067BF" w:rsidRPr="00AE3541" w:rsidRDefault="006067BF" w:rsidP="00976B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Наличие анализа значения (экспертного мнения), используемого в качестве информации, существенной для величины определяемой стоимости, на соответствие рыночным условиям, описанным в разделе анализа рынка</w:t>
            </w:r>
            <w:r w:rsidR="00976B03" w:rsidRPr="00AE3541">
              <w:rPr>
                <w:rFonts w:ascii="Times New Roman" w:hAnsi="Times New Roman" w:cs="Times New Roman"/>
                <w:sz w:val="20"/>
                <w:szCs w:val="20"/>
              </w:rPr>
              <w:t>, в случае, если в качестве информации, существенной для величины определяемой стоимости, используется экспертное мнение,</w:t>
            </w:r>
          </w:p>
        </w:tc>
        <w:tc>
          <w:tcPr>
            <w:tcW w:w="1440" w:type="dxa"/>
          </w:tcPr>
          <w:p w14:paraId="18ECDF9C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24B1712" w14:textId="771AD195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5C0DAB2" w14:textId="77777777" w:rsidTr="00AE3541">
        <w:trPr>
          <w:trHeight w:val="1229"/>
        </w:trPr>
        <w:tc>
          <w:tcPr>
            <w:tcW w:w="768" w:type="dxa"/>
            <w:vAlign w:val="center"/>
          </w:tcPr>
          <w:p w14:paraId="77F45DD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4" w:type="dxa"/>
            <w:vAlign w:val="center"/>
          </w:tcPr>
          <w:p w14:paraId="74C00F23" w14:textId="1EE2EFA6" w:rsidR="006067BF" w:rsidRPr="00AE3541" w:rsidRDefault="006067BF" w:rsidP="00EF7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п.19</w:t>
            </w:r>
            <w:r w:rsidR="00EF74B5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; п.4.1. протокола совещания МЭР РФ у </w:t>
            </w:r>
            <w:proofErr w:type="spellStart"/>
            <w:r w:rsidR="00EF74B5" w:rsidRPr="00AE3541">
              <w:rPr>
                <w:rFonts w:ascii="Times New Roman" w:hAnsi="Times New Roman" w:cs="Times New Roman"/>
                <w:sz w:val="20"/>
                <w:szCs w:val="20"/>
              </w:rPr>
              <w:t>А.В.Поповой</w:t>
            </w:r>
            <w:proofErr w:type="spellEnd"/>
            <w:r w:rsidR="00EF74B5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18.10.2007</w:t>
            </w:r>
          </w:p>
        </w:tc>
        <w:tc>
          <w:tcPr>
            <w:tcW w:w="8248" w:type="dxa"/>
            <w:vAlign w:val="center"/>
          </w:tcPr>
          <w:p w14:paraId="0711A76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В случае если в отчете об оценке приводятся в качестве информации, существенной для определения стоимости объекта оценки, характеристики (корректировки, скидки), значение которых определяется с использованием экспертного суждения оценщика или привлеченного специалиста (эксперта), в отчете об оценке описываются условия, при которых указанные характеристики могут достигать заданных значений.</w:t>
            </w:r>
          </w:p>
        </w:tc>
        <w:tc>
          <w:tcPr>
            <w:tcW w:w="1440" w:type="dxa"/>
          </w:tcPr>
          <w:p w14:paraId="4B50E839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9E9B48F" w14:textId="5AE74A8C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E947C9C" w14:textId="77777777" w:rsidTr="00AE3541">
        <w:trPr>
          <w:trHeight w:val="563"/>
        </w:trPr>
        <w:tc>
          <w:tcPr>
            <w:tcW w:w="768" w:type="dxa"/>
            <w:vAlign w:val="center"/>
          </w:tcPr>
          <w:p w14:paraId="2292A52C" w14:textId="77777777" w:rsidR="00927BAE" w:rsidRPr="00AE3541" w:rsidRDefault="00927BAE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6ED75FE6" w14:textId="77777777" w:rsidR="00927BAE" w:rsidRPr="00AE3541" w:rsidRDefault="00927BAE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 1 п. 19</w:t>
            </w:r>
          </w:p>
        </w:tc>
        <w:tc>
          <w:tcPr>
            <w:tcW w:w="8248" w:type="dxa"/>
            <w:vAlign w:val="center"/>
          </w:tcPr>
          <w:p w14:paraId="5786EF5E" w14:textId="77777777" w:rsidR="00927BAE" w:rsidRPr="00AE3541" w:rsidRDefault="00927BAE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Если при проведении оценки оценщиком привлекаются специалисты (эксперты), оценщик должен указать в отчете их квалификацию и степень их участия в проведении оценки, а также обосновать необходимость их привлечения.</w:t>
            </w:r>
          </w:p>
        </w:tc>
        <w:tc>
          <w:tcPr>
            <w:tcW w:w="1440" w:type="dxa"/>
          </w:tcPr>
          <w:p w14:paraId="6E99C9E1" w14:textId="77777777" w:rsidR="00927BAE" w:rsidRPr="00AE3541" w:rsidRDefault="00927BAE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E2A9B0" w14:textId="074DC961" w:rsidR="00927BAE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DCA83FB" w14:textId="77777777" w:rsidTr="00AE3541">
        <w:trPr>
          <w:trHeight w:val="132"/>
        </w:trPr>
        <w:tc>
          <w:tcPr>
            <w:tcW w:w="14781" w:type="dxa"/>
            <w:gridSpan w:val="5"/>
            <w:vAlign w:val="center"/>
          </w:tcPr>
          <w:p w14:paraId="617D44F0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ОПИСАНИЮ МЕТОДОЛОГИИ ОЦЕНКИ И РАСЧЕТОВ</w:t>
            </w:r>
          </w:p>
        </w:tc>
      </w:tr>
      <w:tr w:rsidR="00AE3541" w:rsidRPr="00AE3541" w14:paraId="5DC7D31E" w14:textId="77777777" w:rsidTr="00AE3541">
        <w:trPr>
          <w:trHeight w:val="195"/>
        </w:trPr>
        <w:tc>
          <w:tcPr>
            <w:tcW w:w="768" w:type="dxa"/>
            <w:vAlign w:val="center"/>
          </w:tcPr>
          <w:p w14:paraId="7D35F10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4" w:type="dxa"/>
            <w:vAlign w:val="bottom"/>
          </w:tcPr>
          <w:p w14:paraId="196C5FE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vAlign w:val="center"/>
          </w:tcPr>
          <w:p w14:paraId="6DA7E9F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Описание в отчете методологии оценки и расчетов:</w:t>
            </w:r>
          </w:p>
        </w:tc>
      </w:tr>
      <w:tr w:rsidR="00AE3541" w:rsidRPr="00AE3541" w14:paraId="70959606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5FB01D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964" w:type="dxa"/>
            <w:vAlign w:val="center"/>
          </w:tcPr>
          <w:p w14:paraId="198243B7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356C763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п.13</w:t>
            </w:r>
          </w:p>
        </w:tc>
        <w:tc>
          <w:tcPr>
            <w:tcW w:w="8248" w:type="dxa"/>
            <w:vAlign w:val="center"/>
          </w:tcPr>
          <w:p w14:paraId="1CFFA7F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описания последовательности определения стоимости объекта</w:t>
            </w:r>
            <w:proofErr w:type="gram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оценки, позволяющего понять логику процесса оценки и значимость предпринятых оценщиком шагов для установления стоимости объекта.</w:t>
            </w:r>
          </w:p>
        </w:tc>
        <w:tc>
          <w:tcPr>
            <w:tcW w:w="1440" w:type="dxa"/>
          </w:tcPr>
          <w:p w14:paraId="16DBB155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52ED45D" w14:textId="62583902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7840A22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35A964C2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964" w:type="dxa"/>
            <w:vAlign w:val="center"/>
          </w:tcPr>
          <w:p w14:paraId="3E8B34A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п.14</w:t>
            </w:r>
          </w:p>
        </w:tc>
        <w:tc>
          <w:tcPr>
            <w:tcW w:w="8248" w:type="dxa"/>
            <w:vAlign w:val="center"/>
          </w:tcPr>
          <w:p w14:paraId="7D6EC94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Наличие обоснования выбора примененных  оценщиком методов оценки в рамках затратного, сравнительного и доходного подходов.</w:t>
            </w:r>
          </w:p>
        </w:tc>
        <w:tc>
          <w:tcPr>
            <w:tcW w:w="1440" w:type="dxa"/>
          </w:tcPr>
          <w:p w14:paraId="1E2C5288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566E5A1" w14:textId="74A1173D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74BD665" w14:textId="77777777" w:rsidTr="00AE3541">
        <w:trPr>
          <w:trHeight w:val="163"/>
        </w:trPr>
        <w:tc>
          <w:tcPr>
            <w:tcW w:w="768" w:type="dxa"/>
            <w:vAlign w:val="center"/>
          </w:tcPr>
          <w:p w14:paraId="1F85A07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64" w:type="dxa"/>
            <w:vAlign w:val="center"/>
          </w:tcPr>
          <w:p w14:paraId="646A5856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п.15</w:t>
            </w:r>
          </w:p>
        </w:tc>
        <w:tc>
          <w:tcPr>
            <w:tcW w:w="8248" w:type="dxa"/>
            <w:vAlign w:val="center"/>
          </w:tcPr>
          <w:p w14:paraId="5ECBCA49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расчетов, расчеты и пояснения к расчетам, обеспечивающие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проверяемость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выводов и результатов, указанных или полученных оценщиком в рамках применения подходов и методов.</w:t>
            </w:r>
          </w:p>
        </w:tc>
        <w:tc>
          <w:tcPr>
            <w:tcW w:w="1440" w:type="dxa"/>
          </w:tcPr>
          <w:p w14:paraId="4B1C33B4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3F84A6C" w14:textId="752D9A44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70892AC" w14:textId="77777777" w:rsidTr="00AE3541">
        <w:trPr>
          <w:trHeight w:val="238"/>
        </w:trPr>
        <w:tc>
          <w:tcPr>
            <w:tcW w:w="768" w:type="dxa"/>
            <w:vAlign w:val="center"/>
          </w:tcPr>
          <w:p w14:paraId="736CAD4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64" w:type="dxa"/>
            <w:vAlign w:val="center"/>
          </w:tcPr>
          <w:p w14:paraId="2B3FFBF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135-ФЗ ст.11</w:t>
            </w:r>
          </w:p>
        </w:tc>
        <w:tc>
          <w:tcPr>
            <w:tcW w:w="8248" w:type="dxa"/>
            <w:vAlign w:val="center"/>
          </w:tcPr>
          <w:p w14:paraId="50B2331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Ограничения и пределы применения полученного результата</w:t>
            </w:r>
          </w:p>
        </w:tc>
        <w:tc>
          <w:tcPr>
            <w:tcW w:w="1440" w:type="dxa"/>
          </w:tcPr>
          <w:p w14:paraId="5F5E8C3C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936D14F" w14:textId="56AACA12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161BDE1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7EEFBB8E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64" w:type="dxa"/>
            <w:vAlign w:val="center"/>
          </w:tcPr>
          <w:p w14:paraId="4DFB2614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п.16, </w:t>
            </w:r>
          </w:p>
          <w:p w14:paraId="36F0B1E5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п.27</w:t>
            </w:r>
          </w:p>
        </w:tc>
        <w:tc>
          <w:tcPr>
            <w:tcW w:w="8248" w:type="dxa"/>
            <w:vAlign w:val="center"/>
          </w:tcPr>
          <w:p w14:paraId="4AE575DB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значение стоимости после согласования результатов </w:t>
            </w:r>
            <w:proofErr w:type="spellStart"/>
            <w:proofErr w:type="gram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spellEnd"/>
            <w:proofErr w:type="gram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. представлено в округленной форме по правилам округления и должно быть выражено в валюте РФ (в руб.).</w:t>
            </w:r>
          </w:p>
        </w:tc>
        <w:tc>
          <w:tcPr>
            <w:tcW w:w="1440" w:type="dxa"/>
          </w:tcPr>
          <w:p w14:paraId="5FE74054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59BB453" w14:textId="40A9E175" w:rsidR="006067BF" w:rsidRPr="00AE3541" w:rsidRDefault="00976B03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</w:p>
        </w:tc>
      </w:tr>
      <w:tr w:rsidR="00AE3541" w:rsidRPr="00AE3541" w14:paraId="20240DDB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DBE1F88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64" w:type="dxa"/>
            <w:vAlign w:val="center"/>
          </w:tcPr>
          <w:p w14:paraId="21CC6021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8" w:type="dxa"/>
            <w:vAlign w:val="center"/>
          </w:tcPr>
          <w:p w14:paraId="3890880D" w14:textId="77777777" w:rsidR="006067BF" w:rsidRPr="00AE3541" w:rsidRDefault="006067BF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Иные сведения, необходимые для полного и недвусмысленного толкования результатов проведения оценки объекта оценки, отраженных в отчете</w:t>
            </w:r>
          </w:p>
        </w:tc>
        <w:tc>
          <w:tcPr>
            <w:tcW w:w="1440" w:type="dxa"/>
          </w:tcPr>
          <w:p w14:paraId="1BC02371" w14:textId="77777777" w:rsidR="006067BF" w:rsidRPr="00AE3541" w:rsidRDefault="006067BF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51C7793" w14:textId="1C314429" w:rsidR="006067BF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6AF20CA4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2234610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64" w:type="dxa"/>
            <w:vAlign w:val="center"/>
          </w:tcPr>
          <w:p w14:paraId="4E7B148C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ст.11</w:t>
            </w:r>
          </w:p>
        </w:tc>
        <w:tc>
          <w:tcPr>
            <w:tcW w:w="8248" w:type="dxa"/>
            <w:vAlign w:val="center"/>
          </w:tcPr>
          <w:p w14:paraId="62D011E1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сведения, являющиеся, по мнению оценщика, </w:t>
            </w:r>
            <w:proofErr w:type="gram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существенно важными</w:t>
            </w:r>
            <w:proofErr w:type="gram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для полноты отражения примененного им метода расчета стоимости конкретного объекта оценки</w:t>
            </w:r>
          </w:p>
        </w:tc>
        <w:tc>
          <w:tcPr>
            <w:tcW w:w="1440" w:type="dxa"/>
          </w:tcPr>
          <w:p w14:paraId="634AC877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6F9745E" w14:textId="0A4110A6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Рекомендация указывать</w:t>
            </w:r>
          </w:p>
        </w:tc>
      </w:tr>
      <w:tr w:rsidR="00AE3541" w:rsidRPr="00AE3541" w14:paraId="2A767E3C" w14:textId="77777777" w:rsidTr="00AE3541">
        <w:trPr>
          <w:trHeight w:val="137"/>
        </w:trPr>
        <w:tc>
          <w:tcPr>
            <w:tcW w:w="14781" w:type="dxa"/>
            <w:gridSpan w:val="5"/>
            <w:vAlign w:val="center"/>
          </w:tcPr>
          <w:p w14:paraId="62DBEF41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СОСТАВЛЕНИЮ ОТЧЕТА ОБ ОЦЕНКЕ</w:t>
            </w:r>
          </w:p>
        </w:tc>
      </w:tr>
      <w:tr w:rsidR="00AE3541" w:rsidRPr="00AE3541" w14:paraId="2E33FCD2" w14:textId="77777777" w:rsidTr="00AE3541">
        <w:trPr>
          <w:trHeight w:val="241"/>
        </w:trPr>
        <w:tc>
          <w:tcPr>
            <w:tcW w:w="768" w:type="dxa"/>
            <w:vAlign w:val="center"/>
          </w:tcPr>
          <w:p w14:paraId="1ED593AC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64" w:type="dxa"/>
            <w:vAlign w:val="bottom"/>
          </w:tcPr>
          <w:p w14:paraId="028EF91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vAlign w:val="center"/>
          </w:tcPr>
          <w:p w14:paraId="41F6A565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При составлении отчета должны быть выдержаны следующие принципы:</w:t>
            </w:r>
          </w:p>
        </w:tc>
      </w:tr>
      <w:tr w:rsidR="00AE3541" w:rsidRPr="00AE3541" w14:paraId="0EB71651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B76C8B3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964" w:type="dxa"/>
            <w:vAlign w:val="center"/>
          </w:tcPr>
          <w:p w14:paraId="36FE4EA6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48" w:type="dxa"/>
            <w:vAlign w:val="center"/>
          </w:tcPr>
          <w:p w14:paraId="551C050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принцип существенности - в отчете изложена вся информация, существенная с точки зрения стоимости объекта оценки</w:t>
            </w:r>
          </w:p>
        </w:tc>
        <w:tc>
          <w:tcPr>
            <w:tcW w:w="1440" w:type="dxa"/>
          </w:tcPr>
          <w:p w14:paraId="2EFAC041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4AE531B" w14:textId="0F71AB70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5ACF862" w14:textId="77777777" w:rsidTr="00AE3541">
        <w:trPr>
          <w:trHeight w:val="225"/>
        </w:trPr>
        <w:tc>
          <w:tcPr>
            <w:tcW w:w="768" w:type="dxa"/>
            <w:vAlign w:val="center"/>
          </w:tcPr>
          <w:p w14:paraId="20DFDD4C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4" w:type="dxa"/>
            <w:vAlign w:val="center"/>
          </w:tcPr>
          <w:p w14:paraId="4739651B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48" w:type="dxa"/>
            <w:vAlign w:val="center"/>
          </w:tcPr>
          <w:p w14:paraId="7FE894FF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принцип обоснованности - информация, приведенная в отчете, должна быть подтверждена</w:t>
            </w:r>
          </w:p>
        </w:tc>
        <w:tc>
          <w:tcPr>
            <w:tcW w:w="1440" w:type="dxa"/>
          </w:tcPr>
          <w:p w14:paraId="18A8F2D3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478499E" w14:textId="7534406B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582F00CA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47C1941A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64" w:type="dxa"/>
            <w:vAlign w:val="center"/>
          </w:tcPr>
          <w:p w14:paraId="685B94B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1C661B10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48" w:type="dxa"/>
            <w:vAlign w:val="center"/>
          </w:tcPr>
          <w:p w14:paraId="1428E6B8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принцип однозначности - содержание отчета не должно вводить в заблуждение пользователей отчета или допускать неоднозначного толкования</w:t>
            </w:r>
          </w:p>
        </w:tc>
        <w:tc>
          <w:tcPr>
            <w:tcW w:w="1440" w:type="dxa"/>
          </w:tcPr>
          <w:p w14:paraId="0027D346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2E0E146" w14:textId="400AB131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7EABE0D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E3E1CBC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964" w:type="dxa"/>
            <w:vAlign w:val="center"/>
          </w:tcPr>
          <w:p w14:paraId="4FE10BB2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п.4</w:t>
            </w:r>
          </w:p>
        </w:tc>
        <w:tc>
          <w:tcPr>
            <w:tcW w:w="8248" w:type="dxa"/>
            <w:vAlign w:val="center"/>
          </w:tcPr>
          <w:p w14:paraId="078A9CBC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проверяемости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- состав и последовательность представленных в отчете об оценке  материалов и описание процесса оценки позволяют полностью воспроизвести расчет и привести к аналогичным результатам</w:t>
            </w:r>
          </w:p>
        </w:tc>
        <w:tc>
          <w:tcPr>
            <w:tcW w:w="1440" w:type="dxa"/>
          </w:tcPr>
          <w:p w14:paraId="6BAB8F71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AAD644" w14:textId="6AA22FED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3002F493" w14:textId="77777777" w:rsidTr="00AE3541">
        <w:trPr>
          <w:trHeight w:val="900"/>
        </w:trPr>
        <w:tc>
          <w:tcPr>
            <w:tcW w:w="768" w:type="dxa"/>
            <w:vAlign w:val="center"/>
          </w:tcPr>
          <w:p w14:paraId="1389E04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1.5</w:t>
            </w:r>
          </w:p>
        </w:tc>
        <w:tc>
          <w:tcPr>
            <w:tcW w:w="1964" w:type="dxa"/>
            <w:vAlign w:val="center"/>
          </w:tcPr>
          <w:p w14:paraId="2B6DB852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ФСО №3 п.4, </w:t>
            </w:r>
          </w:p>
          <w:p w14:paraId="2B44E1E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п.19</w:t>
            </w:r>
          </w:p>
        </w:tc>
        <w:tc>
          <w:tcPr>
            <w:tcW w:w="8248" w:type="dxa"/>
            <w:vAlign w:val="center"/>
          </w:tcPr>
          <w:p w14:paraId="0C9C2D86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принцип достаточности - отсутствие в отчете об оценке объекта оценки информации, не использующейся при проведении оценки для определения промежуточных и итоговых результатов (если она не является обязательной согласно требованиям федеральных стандартов и правил оценочной деятельности, установленных саморегулируемой организацией)</w:t>
            </w:r>
          </w:p>
        </w:tc>
        <w:tc>
          <w:tcPr>
            <w:tcW w:w="1440" w:type="dxa"/>
          </w:tcPr>
          <w:p w14:paraId="5E8B1AC9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98F7833" w14:textId="382571A8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62CB22C" w14:textId="77777777" w:rsidTr="00AE3541">
        <w:trPr>
          <w:trHeight w:val="1261"/>
        </w:trPr>
        <w:tc>
          <w:tcPr>
            <w:tcW w:w="768" w:type="dxa"/>
            <w:vAlign w:val="center"/>
          </w:tcPr>
          <w:p w14:paraId="7C6D8025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964" w:type="dxa"/>
            <w:vAlign w:val="center"/>
          </w:tcPr>
          <w:p w14:paraId="0FD9F5F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№1 п.19</w:t>
            </w:r>
          </w:p>
        </w:tc>
        <w:tc>
          <w:tcPr>
            <w:tcW w:w="8248" w:type="dxa"/>
            <w:vAlign w:val="center"/>
          </w:tcPr>
          <w:p w14:paraId="37BED024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требованию достоверности - информация соответствует действительности и позволяет пользователю отчета об оценке делать правильные выводы о характеристиках объекта оценки, </w:t>
            </w:r>
            <w:proofErr w:type="spell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исследовавшихся</w:t>
            </w:r>
            <w:proofErr w:type="spell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оценщиком при проведении оценки и определении итоговой величины стоимости объекта оценки, и принимать базирующиеся на этих выводах обоснованные решения</w:t>
            </w:r>
          </w:p>
        </w:tc>
        <w:tc>
          <w:tcPr>
            <w:tcW w:w="1440" w:type="dxa"/>
          </w:tcPr>
          <w:p w14:paraId="2E43B7C4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6EDA700" w14:textId="70683894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7C9C3D77" w14:textId="77777777" w:rsidTr="00AE3541">
        <w:trPr>
          <w:trHeight w:val="119"/>
        </w:trPr>
        <w:tc>
          <w:tcPr>
            <w:tcW w:w="768" w:type="dxa"/>
            <w:vAlign w:val="center"/>
          </w:tcPr>
          <w:p w14:paraId="4BBC0F89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64" w:type="dxa"/>
            <w:vAlign w:val="bottom"/>
          </w:tcPr>
          <w:p w14:paraId="08ACD48A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049" w:type="dxa"/>
            <w:gridSpan w:val="3"/>
            <w:vAlign w:val="center"/>
          </w:tcPr>
          <w:p w14:paraId="69625679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Оформление отчета</w:t>
            </w:r>
          </w:p>
        </w:tc>
      </w:tr>
      <w:tr w:rsidR="00AE3541" w:rsidRPr="00AE3541" w14:paraId="00FD3B48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10EEF273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964" w:type="dxa"/>
            <w:vAlign w:val="center"/>
          </w:tcPr>
          <w:p w14:paraId="39D7CEC4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2723F665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8" w:type="dxa"/>
            <w:vAlign w:val="center"/>
          </w:tcPr>
          <w:p w14:paraId="29B03538" w14:textId="1EA018F5" w:rsidR="006E0368" w:rsidRPr="00AE3541" w:rsidRDefault="006E0368" w:rsidP="00097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Пронумерован постранично, прошит, подписан оценщиком/оценщиками, которые провели оценку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>, за исключением отчетов составленных в форме электронного документа</w:t>
            </w:r>
          </w:p>
        </w:tc>
        <w:tc>
          <w:tcPr>
            <w:tcW w:w="1440" w:type="dxa"/>
          </w:tcPr>
          <w:p w14:paraId="67F6657B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2A00C1A" w14:textId="405B2CDA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4B3BCE10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0DD7FA1F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64" w:type="dxa"/>
            <w:vAlign w:val="center"/>
          </w:tcPr>
          <w:p w14:paraId="31A33D3F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135-ФЗ ст.11, </w:t>
            </w:r>
          </w:p>
          <w:p w14:paraId="5E7171E3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8" w:type="dxa"/>
            <w:vAlign w:val="center"/>
          </w:tcPr>
          <w:p w14:paraId="412B0B69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Скреплен</w:t>
            </w:r>
            <w:proofErr w:type="gramEnd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личной печатью оценщика, осуществляющего оценочную деятельность самостоятельно, занимаясь частной практикой</w:t>
            </w:r>
          </w:p>
        </w:tc>
        <w:tc>
          <w:tcPr>
            <w:tcW w:w="1440" w:type="dxa"/>
          </w:tcPr>
          <w:p w14:paraId="2B61998E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A4CB154" w14:textId="65D0BE56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186D6CBA" w14:textId="77777777" w:rsidTr="00AE3541">
        <w:trPr>
          <w:trHeight w:val="450"/>
        </w:trPr>
        <w:tc>
          <w:tcPr>
            <w:tcW w:w="768" w:type="dxa"/>
            <w:vAlign w:val="center"/>
          </w:tcPr>
          <w:p w14:paraId="505D20E4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1964" w:type="dxa"/>
            <w:vAlign w:val="center"/>
          </w:tcPr>
          <w:p w14:paraId="1FC3A5F1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ФЗ ст.11, </w:t>
            </w:r>
          </w:p>
          <w:p w14:paraId="2FC1E399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ФСО №3 п.6</w:t>
            </w:r>
          </w:p>
        </w:tc>
        <w:tc>
          <w:tcPr>
            <w:tcW w:w="8248" w:type="dxa"/>
            <w:vAlign w:val="center"/>
          </w:tcPr>
          <w:p w14:paraId="3C451E4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Скреплен печатью и подписью руководителя юридического лица, с которым оценщик или оценщики заключили трудовой договор</w:t>
            </w:r>
          </w:p>
        </w:tc>
        <w:tc>
          <w:tcPr>
            <w:tcW w:w="1440" w:type="dxa"/>
          </w:tcPr>
          <w:p w14:paraId="42A75E63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9DCD894" w14:textId="4322AC3D" w:rsidR="006E0368" w:rsidRPr="00AE3541" w:rsidRDefault="000977ED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</w:tr>
      <w:tr w:rsidR="00AE3541" w:rsidRPr="00AE3541" w14:paraId="0957F021" w14:textId="77777777" w:rsidTr="00AE3541">
        <w:trPr>
          <w:trHeight w:val="220"/>
        </w:trPr>
        <w:tc>
          <w:tcPr>
            <w:tcW w:w="14781" w:type="dxa"/>
            <w:gridSpan w:val="5"/>
            <w:vAlign w:val="center"/>
          </w:tcPr>
          <w:p w14:paraId="38F0CF92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Обращаем внимание:</w:t>
            </w:r>
          </w:p>
        </w:tc>
      </w:tr>
      <w:tr w:rsidR="00AE3541" w:rsidRPr="00AE3541" w14:paraId="629CD841" w14:textId="77777777" w:rsidTr="00AE3541">
        <w:trPr>
          <w:trHeight w:val="491"/>
        </w:trPr>
        <w:tc>
          <w:tcPr>
            <w:tcW w:w="14781" w:type="dxa"/>
            <w:gridSpan w:val="5"/>
            <w:vAlign w:val="center"/>
          </w:tcPr>
          <w:p w14:paraId="0DA3DE89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ХРАНЕНИЮ И ПРЕДОСТАВЛЕНИЮ ТРЕТЬИМ ЛИЦАМ ОТЧЕТА ОБ ОЦЕНКЕ, А ТАКЖЕ КОПИЙ ДОКУМЕНТОВ И МАТЕРИАЛОВ, НА ОСНОВАНИИ КОТОРЫХ ПРОВОДИЛАСЬ ОЦЕНКА </w:t>
            </w:r>
          </w:p>
        </w:tc>
      </w:tr>
      <w:tr w:rsidR="00AE3541" w:rsidRPr="00AE3541" w14:paraId="4C2924DD" w14:textId="77777777" w:rsidTr="00AE3541">
        <w:trPr>
          <w:trHeight w:val="128"/>
        </w:trPr>
        <w:tc>
          <w:tcPr>
            <w:tcW w:w="768" w:type="dxa"/>
            <w:vAlign w:val="center"/>
          </w:tcPr>
          <w:p w14:paraId="36210F14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vAlign w:val="center"/>
          </w:tcPr>
          <w:p w14:paraId="2D4C4776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8" w:type="dxa"/>
            <w:vAlign w:val="center"/>
          </w:tcPr>
          <w:p w14:paraId="625E417F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Оценщик обязан</w:t>
            </w:r>
          </w:p>
        </w:tc>
        <w:tc>
          <w:tcPr>
            <w:tcW w:w="1440" w:type="dxa"/>
          </w:tcPr>
          <w:p w14:paraId="550397DA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05E5638F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41" w:rsidRPr="00AE3541" w14:paraId="1F20C1F1" w14:textId="77777777" w:rsidTr="00AE3541">
        <w:trPr>
          <w:trHeight w:val="70"/>
        </w:trPr>
        <w:tc>
          <w:tcPr>
            <w:tcW w:w="768" w:type="dxa"/>
            <w:vAlign w:val="center"/>
          </w:tcPr>
          <w:p w14:paraId="617809CD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64" w:type="dxa"/>
            <w:vAlign w:val="center"/>
          </w:tcPr>
          <w:p w14:paraId="551CDD4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</w:t>
            </w:r>
          </w:p>
        </w:tc>
        <w:tc>
          <w:tcPr>
            <w:tcW w:w="12049" w:type="dxa"/>
            <w:gridSpan w:val="3"/>
            <w:vAlign w:val="center"/>
          </w:tcPr>
          <w:p w14:paraId="4F62DF63" w14:textId="53F7DDBE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документов, получаемых от заказчика и третьих лиц в ходе проведения оценки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7DA11B69" w14:textId="77777777" w:rsidTr="00AE3541">
        <w:trPr>
          <w:trHeight w:val="168"/>
        </w:trPr>
        <w:tc>
          <w:tcPr>
            <w:tcW w:w="768" w:type="dxa"/>
            <w:vAlign w:val="center"/>
          </w:tcPr>
          <w:p w14:paraId="46BD0062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4" w:type="dxa"/>
            <w:vAlign w:val="center"/>
          </w:tcPr>
          <w:p w14:paraId="5BC4948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</w:t>
            </w:r>
          </w:p>
        </w:tc>
        <w:tc>
          <w:tcPr>
            <w:tcW w:w="12049" w:type="dxa"/>
            <w:gridSpan w:val="3"/>
            <w:vAlign w:val="center"/>
          </w:tcPr>
          <w:p w14:paraId="1F82F296" w14:textId="6F70358F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В случаях, предусмотренных законодательством Российской Федерации, предоставлять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требованию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62273A80" w14:textId="77777777" w:rsidTr="00AE3541">
        <w:trPr>
          <w:trHeight w:val="70"/>
        </w:trPr>
        <w:tc>
          <w:tcPr>
            <w:tcW w:w="768" w:type="dxa"/>
            <w:vAlign w:val="center"/>
          </w:tcPr>
          <w:p w14:paraId="28A590D1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14:paraId="72B17D8F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8" w:type="dxa"/>
            <w:vAlign w:val="center"/>
          </w:tcPr>
          <w:p w14:paraId="1E2ADCC6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Юридическое лицо, с которым оценщик заключил трудовой договор, обязано</w:t>
            </w:r>
          </w:p>
        </w:tc>
        <w:tc>
          <w:tcPr>
            <w:tcW w:w="1440" w:type="dxa"/>
          </w:tcPr>
          <w:p w14:paraId="6D645B4A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E0F0B09" w14:textId="77777777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41" w:rsidRPr="00AE3541" w14:paraId="5F5BB4E2" w14:textId="77777777" w:rsidTr="00AE3541">
        <w:trPr>
          <w:trHeight w:val="79"/>
        </w:trPr>
        <w:tc>
          <w:tcPr>
            <w:tcW w:w="768" w:type="dxa"/>
            <w:vAlign w:val="center"/>
          </w:tcPr>
          <w:p w14:paraId="15FC1F5D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4" w:type="dxa"/>
            <w:vAlign w:val="center"/>
          </w:tcPr>
          <w:p w14:paraId="044BE49E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12049" w:type="dxa"/>
            <w:gridSpan w:val="3"/>
            <w:vAlign w:val="center"/>
          </w:tcPr>
          <w:p w14:paraId="6E8E2CDB" w14:textId="15BB4985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документов, получаемых от заказчика и третьих лиц в ходе проведения оценки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36A5C198" w14:textId="77777777" w:rsidTr="00AE3541">
        <w:trPr>
          <w:trHeight w:val="897"/>
        </w:trPr>
        <w:tc>
          <w:tcPr>
            <w:tcW w:w="768" w:type="dxa"/>
            <w:vAlign w:val="center"/>
          </w:tcPr>
          <w:p w14:paraId="5C372E85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64" w:type="dxa"/>
            <w:vAlign w:val="center"/>
          </w:tcPr>
          <w:p w14:paraId="4C009E26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12049" w:type="dxa"/>
            <w:gridSpan w:val="3"/>
            <w:vAlign w:val="center"/>
          </w:tcPr>
          <w:p w14:paraId="4EBFFEFB" w14:textId="0C680BA5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Предоставлять саморегулируемой организации оценщиков, членом которой является оценщик, для проведения контроля за осуществлением им оценочной деятельности доступ к отчетам, документам и материалам, на основании которых проводилась оценка, за исключением информации, которая составляет коммерческую тайну юридического лица или заказчика, либо иной информации, в отношении которой установлено требование об обеспечении ее конфиденциальности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  <w:proofErr w:type="gramEnd"/>
          </w:p>
        </w:tc>
      </w:tr>
      <w:tr w:rsidR="00AE3541" w:rsidRPr="00AE3541" w14:paraId="34C45C1B" w14:textId="77777777" w:rsidTr="00AE3541">
        <w:trPr>
          <w:trHeight w:val="70"/>
        </w:trPr>
        <w:tc>
          <w:tcPr>
            <w:tcW w:w="768" w:type="dxa"/>
            <w:vAlign w:val="center"/>
          </w:tcPr>
          <w:p w14:paraId="1000B8F7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64" w:type="dxa"/>
            <w:vAlign w:val="center"/>
          </w:tcPr>
          <w:p w14:paraId="06C49FEB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12049" w:type="dxa"/>
            <w:gridSpan w:val="3"/>
            <w:vAlign w:val="center"/>
          </w:tcPr>
          <w:p w14:paraId="4037B916" w14:textId="6FD4B41E" w:rsidR="006E0368" w:rsidRPr="00AE3541" w:rsidRDefault="006E0368" w:rsidP="00C61F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Предоставлять в случаях, предусмотренных законодательством Российской Федерации,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требованиям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</w:t>
            </w:r>
          </w:p>
        </w:tc>
      </w:tr>
      <w:tr w:rsidR="00AE3541" w:rsidRPr="00AE3541" w14:paraId="630236AE" w14:textId="77777777" w:rsidTr="00AE3541">
        <w:trPr>
          <w:trHeight w:val="70"/>
        </w:trPr>
        <w:tc>
          <w:tcPr>
            <w:tcW w:w="768" w:type="dxa"/>
            <w:vAlign w:val="center"/>
          </w:tcPr>
          <w:p w14:paraId="6C0E4CDA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64" w:type="dxa"/>
            <w:vAlign w:val="center"/>
          </w:tcPr>
          <w:p w14:paraId="7BA72740" w14:textId="77777777" w:rsidR="006E0368" w:rsidRPr="00AE3541" w:rsidRDefault="006E0368" w:rsidP="00C61F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135-</w:t>
            </w: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>ФЗ ст.15.1</w:t>
            </w:r>
          </w:p>
        </w:tc>
        <w:tc>
          <w:tcPr>
            <w:tcW w:w="12049" w:type="dxa"/>
            <w:gridSpan w:val="3"/>
            <w:vAlign w:val="center"/>
          </w:tcPr>
          <w:p w14:paraId="5699BD5B" w14:textId="451EEB2B" w:rsidR="006E0368" w:rsidRPr="00AE3541" w:rsidRDefault="006E0368" w:rsidP="006E0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541">
              <w:rPr>
                <w:rFonts w:ascii="Times New Roman" w:hAnsi="Times New Roman" w:cs="Times New Roman"/>
                <w:sz w:val="20"/>
                <w:szCs w:val="20"/>
              </w:rPr>
              <w:t xml:space="preserve">Хранить копию отчета или копии отчетов и копии документов, полученных от заказчика, третьих лиц и использованных при проведении оценки объекта оценки в течение </w:t>
            </w:r>
            <w:r w:rsidRPr="00AE3541">
              <w:rPr>
                <w:rFonts w:ascii="Times New Roman" w:hAnsi="Times New Roman" w:cs="Times New Roman"/>
                <w:b/>
                <w:sz w:val="20"/>
                <w:szCs w:val="20"/>
              </w:rPr>
              <w:t>трех лет</w:t>
            </w:r>
            <w:r w:rsidR="000977ED" w:rsidRPr="00AE3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r w:rsidR="000977ED" w:rsidRPr="00AE354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</w:tr>
    </w:tbl>
    <w:p w14:paraId="66F89D41" w14:textId="77777777" w:rsidR="006067BF" w:rsidRPr="00C61F49" w:rsidRDefault="006067BF" w:rsidP="006067BF">
      <w:pPr>
        <w:rPr>
          <w:color w:val="0070C0"/>
          <w:sz w:val="12"/>
          <w:szCs w:val="12"/>
        </w:rPr>
      </w:pPr>
    </w:p>
    <w:sectPr w:rsidR="006067BF" w:rsidRPr="00C61F49" w:rsidSect="00A13C38">
      <w:footerReference w:type="default" r:id="rId9"/>
      <w:pgSz w:w="16837" w:h="11905" w:orient="landscape"/>
      <w:pgMar w:top="1560" w:right="568" w:bottom="841" w:left="128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90C6B" w15:done="0"/>
  <w15:commentEx w15:paraId="63A15F55" w15:done="0"/>
  <w15:commentEx w15:paraId="38A0F77B" w15:done="0"/>
  <w15:commentEx w15:paraId="34896D03" w15:done="0"/>
  <w15:commentEx w15:paraId="0DA8F9A7" w15:done="0"/>
  <w15:commentEx w15:paraId="0C579B8A" w15:done="0"/>
  <w15:commentEx w15:paraId="42BD24DC" w15:done="0"/>
  <w15:commentEx w15:paraId="65492832" w15:done="0"/>
  <w15:commentEx w15:paraId="56652AA3" w15:done="0"/>
  <w15:commentEx w15:paraId="5A06BDCE" w15:done="0"/>
  <w15:commentEx w15:paraId="053B1855" w15:done="0"/>
  <w15:commentEx w15:paraId="5F2DFA2E" w15:done="0"/>
  <w15:commentEx w15:paraId="6FE73E5E" w15:done="0"/>
  <w15:commentEx w15:paraId="1163DF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69A9" w14:textId="77777777" w:rsidR="00F8167D" w:rsidRDefault="00F8167D" w:rsidP="0062389B">
      <w:pPr>
        <w:spacing w:after="0" w:line="240" w:lineRule="auto"/>
      </w:pPr>
      <w:r>
        <w:separator/>
      </w:r>
    </w:p>
  </w:endnote>
  <w:endnote w:type="continuationSeparator" w:id="0">
    <w:p w14:paraId="78B59A72" w14:textId="77777777" w:rsidR="00F8167D" w:rsidRDefault="00F8167D" w:rsidP="006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22886"/>
      <w:docPartObj>
        <w:docPartGallery w:val="Page Numbers (Bottom of Page)"/>
        <w:docPartUnique/>
      </w:docPartObj>
    </w:sdtPr>
    <w:sdtEndPr/>
    <w:sdtContent>
      <w:p w14:paraId="58A42BAC" w14:textId="467C0471" w:rsidR="006A4D83" w:rsidRDefault="006A4D8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ED">
          <w:rPr>
            <w:noProof/>
          </w:rPr>
          <w:t>8</w:t>
        </w:r>
        <w:r>
          <w:fldChar w:fldCharType="end"/>
        </w:r>
      </w:p>
    </w:sdtContent>
  </w:sdt>
  <w:p w14:paraId="1F5784F8" w14:textId="77777777" w:rsidR="006A4D83" w:rsidRDefault="006A4D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8AFC" w14:textId="77777777" w:rsidR="00F8167D" w:rsidRDefault="00F8167D" w:rsidP="0062389B">
      <w:pPr>
        <w:spacing w:after="0" w:line="240" w:lineRule="auto"/>
      </w:pPr>
      <w:r>
        <w:separator/>
      </w:r>
    </w:p>
  </w:footnote>
  <w:footnote w:type="continuationSeparator" w:id="0">
    <w:p w14:paraId="649464D1" w14:textId="77777777" w:rsidR="00F8167D" w:rsidRDefault="00F8167D" w:rsidP="0062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DD5"/>
    <w:multiLevelType w:val="hybridMultilevel"/>
    <w:tmpl w:val="480C7AA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19BA7EB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FE4056"/>
    <w:multiLevelType w:val="multilevel"/>
    <w:tmpl w:val="48A8C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6B5EED"/>
    <w:multiLevelType w:val="multilevel"/>
    <w:tmpl w:val="7EA4F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81E6A3A"/>
    <w:multiLevelType w:val="multilevel"/>
    <w:tmpl w:val="13888C5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BD021A3"/>
    <w:multiLevelType w:val="hybridMultilevel"/>
    <w:tmpl w:val="1F28C4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13C277F"/>
    <w:multiLevelType w:val="hybridMultilevel"/>
    <w:tmpl w:val="BD3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4C0E"/>
    <w:multiLevelType w:val="multilevel"/>
    <w:tmpl w:val="14DC9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8284B"/>
    <w:multiLevelType w:val="multilevel"/>
    <w:tmpl w:val="E4FC2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6F1AE0"/>
    <w:multiLevelType w:val="multilevel"/>
    <w:tmpl w:val="CA8E3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7"/>
    <w:rsid w:val="00012718"/>
    <w:rsid w:val="00026D00"/>
    <w:rsid w:val="00027762"/>
    <w:rsid w:val="00033096"/>
    <w:rsid w:val="00036C75"/>
    <w:rsid w:val="00044C53"/>
    <w:rsid w:val="00046389"/>
    <w:rsid w:val="00047539"/>
    <w:rsid w:val="000479C7"/>
    <w:rsid w:val="00062146"/>
    <w:rsid w:val="00066FDF"/>
    <w:rsid w:val="00075C9A"/>
    <w:rsid w:val="000853C0"/>
    <w:rsid w:val="00086004"/>
    <w:rsid w:val="00087DE7"/>
    <w:rsid w:val="000929AF"/>
    <w:rsid w:val="00093BAE"/>
    <w:rsid w:val="000977ED"/>
    <w:rsid w:val="000A0B48"/>
    <w:rsid w:val="000B6FAC"/>
    <w:rsid w:val="000C602C"/>
    <w:rsid w:val="000C6D53"/>
    <w:rsid w:val="000C7749"/>
    <w:rsid w:val="000D420B"/>
    <w:rsid w:val="000D4F26"/>
    <w:rsid w:val="000F0E32"/>
    <w:rsid w:val="000F4476"/>
    <w:rsid w:val="00104930"/>
    <w:rsid w:val="00113D11"/>
    <w:rsid w:val="00123849"/>
    <w:rsid w:val="001318D3"/>
    <w:rsid w:val="0013589D"/>
    <w:rsid w:val="0016590B"/>
    <w:rsid w:val="00166532"/>
    <w:rsid w:val="0016692D"/>
    <w:rsid w:val="0017784D"/>
    <w:rsid w:val="00183D44"/>
    <w:rsid w:val="00184970"/>
    <w:rsid w:val="0018636B"/>
    <w:rsid w:val="00194FEF"/>
    <w:rsid w:val="001976A5"/>
    <w:rsid w:val="001A1478"/>
    <w:rsid w:val="001A4799"/>
    <w:rsid w:val="001A53FD"/>
    <w:rsid w:val="001B5F53"/>
    <w:rsid w:val="001C0139"/>
    <w:rsid w:val="001C3F11"/>
    <w:rsid w:val="001D0BB6"/>
    <w:rsid w:val="001D6CD1"/>
    <w:rsid w:val="001E0084"/>
    <w:rsid w:val="001E1E0F"/>
    <w:rsid w:val="001F0115"/>
    <w:rsid w:val="00200F39"/>
    <w:rsid w:val="002073F5"/>
    <w:rsid w:val="00207492"/>
    <w:rsid w:val="00214131"/>
    <w:rsid w:val="0021455B"/>
    <w:rsid w:val="00214D13"/>
    <w:rsid w:val="00223C97"/>
    <w:rsid w:val="002257F1"/>
    <w:rsid w:val="00227074"/>
    <w:rsid w:val="00230D70"/>
    <w:rsid w:val="00233552"/>
    <w:rsid w:val="002365D8"/>
    <w:rsid w:val="00236F68"/>
    <w:rsid w:val="00241946"/>
    <w:rsid w:val="00242BD7"/>
    <w:rsid w:val="002472F1"/>
    <w:rsid w:val="00252FDB"/>
    <w:rsid w:val="002572BD"/>
    <w:rsid w:val="00260C4F"/>
    <w:rsid w:val="0026657F"/>
    <w:rsid w:val="002676BD"/>
    <w:rsid w:val="00273BAD"/>
    <w:rsid w:val="00295F2B"/>
    <w:rsid w:val="002A1F3A"/>
    <w:rsid w:val="002B545D"/>
    <w:rsid w:val="002C03B7"/>
    <w:rsid w:val="002C5A39"/>
    <w:rsid w:val="002D6E3A"/>
    <w:rsid w:val="002D78FC"/>
    <w:rsid w:val="002E2CC7"/>
    <w:rsid w:val="002E2DF1"/>
    <w:rsid w:val="002E7D9B"/>
    <w:rsid w:val="002F311F"/>
    <w:rsid w:val="00300867"/>
    <w:rsid w:val="00324E61"/>
    <w:rsid w:val="003340A4"/>
    <w:rsid w:val="003431F9"/>
    <w:rsid w:val="00345C3C"/>
    <w:rsid w:val="00346176"/>
    <w:rsid w:val="0037512E"/>
    <w:rsid w:val="003853B6"/>
    <w:rsid w:val="00392D5A"/>
    <w:rsid w:val="00392F1F"/>
    <w:rsid w:val="003934C0"/>
    <w:rsid w:val="003A6F49"/>
    <w:rsid w:val="003C0D8B"/>
    <w:rsid w:val="003C5F49"/>
    <w:rsid w:val="003D1308"/>
    <w:rsid w:val="003D7029"/>
    <w:rsid w:val="003E55C4"/>
    <w:rsid w:val="003E5FBB"/>
    <w:rsid w:val="00400B0A"/>
    <w:rsid w:val="00402A5A"/>
    <w:rsid w:val="00403997"/>
    <w:rsid w:val="00404197"/>
    <w:rsid w:val="0040448C"/>
    <w:rsid w:val="0040599F"/>
    <w:rsid w:val="00411AF5"/>
    <w:rsid w:val="004124A4"/>
    <w:rsid w:val="0041670D"/>
    <w:rsid w:val="00422221"/>
    <w:rsid w:val="00423772"/>
    <w:rsid w:val="00434DF6"/>
    <w:rsid w:val="00437BA2"/>
    <w:rsid w:val="00437FA6"/>
    <w:rsid w:val="004417BB"/>
    <w:rsid w:val="00444E02"/>
    <w:rsid w:val="004451CB"/>
    <w:rsid w:val="004461B5"/>
    <w:rsid w:val="004468A7"/>
    <w:rsid w:val="004703A8"/>
    <w:rsid w:val="0047694F"/>
    <w:rsid w:val="00484D39"/>
    <w:rsid w:val="0048610F"/>
    <w:rsid w:val="004915DF"/>
    <w:rsid w:val="004A7C73"/>
    <w:rsid w:val="004B0AC9"/>
    <w:rsid w:val="004B3C0D"/>
    <w:rsid w:val="004B5F39"/>
    <w:rsid w:val="004B5F56"/>
    <w:rsid w:val="004E4261"/>
    <w:rsid w:val="004E6F6F"/>
    <w:rsid w:val="004F7051"/>
    <w:rsid w:val="005006AC"/>
    <w:rsid w:val="00511CF2"/>
    <w:rsid w:val="00532893"/>
    <w:rsid w:val="0053291E"/>
    <w:rsid w:val="00534BE7"/>
    <w:rsid w:val="005439C8"/>
    <w:rsid w:val="00546072"/>
    <w:rsid w:val="00562539"/>
    <w:rsid w:val="005652DA"/>
    <w:rsid w:val="00575400"/>
    <w:rsid w:val="00582095"/>
    <w:rsid w:val="00592C23"/>
    <w:rsid w:val="00593B90"/>
    <w:rsid w:val="0059464F"/>
    <w:rsid w:val="005A5D46"/>
    <w:rsid w:val="005B05C2"/>
    <w:rsid w:val="005D0FB7"/>
    <w:rsid w:val="005D42E1"/>
    <w:rsid w:val="005D5648"/>
    <w:rsid w:val="005E720A"/>
    <w:rsid w:val="0060192F"/>
    <w:rsid w:val="006021E5"/>
    <w:rsid w:val="00603E0C"/>
    <w:rsid w:val="0060522D"/>
    <w:rsid w:val="006067BF"/>
    <w:rsid w:val="0061002D"/>
    <w:rsid w:val="0061704C"/>
    <w:rsid w:val="0061788F"/>
    <w:rsid w:val="0062389B"/>
    <w:rsid w:val="006253CD"/>
    <w:rsid w:val="0063754A"/>
    <w:rsid w:val="0064154E"/>
    <w:rsid w:val="00641817"/>
    <w:rsid w:val="00641866"/>
    <w:rsid w:val="00644CC4"/>
    <w:rsid w:val="00655487"/>
    <w:rsid w:val="006576C0"/>
    <w:rsid w:val="00662172"/>
    <w:rsid w:val="0066578E"/>
    <w:rsid w:val="0067022A"/>
    <w:rsid w:val="00670F4E"/>
    <w:rsid w:val="006714FD"/>
    <w:rsid w:val="00671ADB"/>
    <w:rsid w:val="00673654"/>
    <w:rsid w:val="006835ED"/>
    <w:rsid w:val="00685068"/>
    <w:rsid w:val="00685CB6"/>
    <w:rsid w:val="00686F1B"/>
    <w:rsid w:val="006A0427"/>
    <w:rsid w:val="006A16EE"/>
    <w:rsid w:val="006A415A"/>
    <w:rsid w:val="006A4D83"/>
    <w:rsid w:val="006B2DE9"/>
    <w:rsid w:val="006B4A48"/>
    <w:rsid w:val="006B4FE4"/>
    <w:rsid w:val="006B7B93"/>
    <w:rsid w:val="006D1B89"/>
    <w:rsid w:val="006E0368"/>
    <w:rsid w:val="006E39B5"/>
    <w:rsid w:val="006E5456"/>
    <w:rsid w:val="006E6F78"/>
    <w:rsid w:val="006F4185"/>
    <w:rsid w:val="0070520A"/>
    <w:rsid w:val="00705B6A"/>
    <w:rsid w:val="007205A0"/>
    <w:rsid w:val="00727F5D"/>
    <w:rsid w:val="0073567F"/>
    <w:rsid w:val="00737368"/>
    <w:rsid w:val="00752185"/>
    <w:rsid w:val="007648C5"/>
    <w:rsid w:val="007665F8"/>
    <w:rsid w:val="00766B7E"/>
    <w:rsid w:val="00767237"/>
    <w:rsid w:val="00771B03"/>
    <w:rsid w:val="00772413"/>
    <w:rsid w:val="00783078"/>
    <w:rsid w:val="00786193"/>
    <w:rsid w:val="007A1B7B"/>
    <w:rsid w:val="007B436A"/>
    <w:rsid w:val="007B555D"/>
    <w:rsid w:val="007B6E77"/>
    <w:rsid w:val="007B73D2"/>
    <w:rsid w:val="007D1388"/>
    <w:rsid w:val="007D2A22"/>
    <w:rsid w:val="007D4536"/>
    <w:rsid w:val="007D50B4"/>
    <w:rsid w:val="007D7E00"/>
    <w:rsid w:val="007E26B2"/>
    <w:rsid w:val="007F35F1"/>
    <w:rsid w:val="007F45C7"/>
    <w:rsid w:val="00800101"/>
    <w:rsid w:val="00812737"/>
    <w:rsid w:val="00813F09"/>
    <w:rsid w:val="00821D9F"/>
    <w:rsid w:val="008423DF"/>
    <w:rsid w:val="008434FB"/>
    <w:rsid w:val="00844138"/>
    <w:rsid w:val="00856D50"/>
    <w:rsid w:val="008640FB"/>
    <w:rsid w:val="00872BF2"/>
    <w:rsid w:val="00875F7D"/>
    <w:rsid w:val="00880E23"/>
    <w:rsid w:val="008831CC"/>
    <w:rsid w:val="00887BCE"/>
    <w:rsid w:val="0089212D"/>
    <w:rsid w:val="00893675"/>
    <w:rsid w:val="008A4E0D"/>
    <w:rsid w:val="008B0232"/>
    <w:rsid w:val="008B1B09"/>
    <w:rsid w:val="008B749D"/>
    <w:rsid w:val="008C3171"/>
    <w:rsid w:val="008D7A4B"/>
    <w:rsid w:val="008E1A41"/>
    <w:rsid w:val="008F0A05"/>
    <w:rsid w:val="008F67FE"/>
    <w:rsid w:val="0090085D"/>
    <w:rsid w:val="009020D5"/>
    <w:rsid w:val="009027D7"/>
    <w:rsid w:val="009162E6"/>
    <w:rsid w:val="00927BAE"/>
    <w:rsid w:val="00943DD3"/>
    <w:rsid w:val="00957D32"/>
    <w:rsid w:val="00970328"/>
    <w:rsid w:val="0097102C"/>
    <w:rsid w:val="00976B03"/>
    <w:rsid w:val="00984E21"/>
    <w:rsid w:val="0099116C"/>
    <w:rsid w:val="00993A46"/>
    <w:rsid w:val="009A495B"/>
    <w:rsid w:val="009B085E"/>
    <w:rsid w:val="009B1195"/>
    <w:rsid w:val="009B674A"/>
    <w:rsid w:val="009C0821"/>
    <w:rsid w:val="009C23E1"/>
    <w:rsid w:val="009C3A34"/>
    <w:rsid w:val="009D04CA"/>
    <w:rsid w:val="009E00CA"/>
    <w:rsid w:val="009F5E59"/>
    <w:rsid w:val="009F7F48"/>
    <w:rsid w:val="00A01B51"/>
    <w:rsid w:val="00A03636"/>
    <w:rsid w:val="00A13C38"/>
    <w:rsid w:val="00A14C2E"/>
    <w:rsid w:val="00A15335"/>
    <w:rsid w:val="00A235FE"/>
    <w:rsid w:val="00A338D0"/>
    <w:rsid w:val="00A56F53"/>
    <w:rsid w:val="00A67559"/>
    <w:rsid w:val="00A70F0C"/>
    <w:rsid w:val="00A71961"/>
    <w:rsid w:val="00A72BB9"/>
    <w:rsid w:val="00A77AB1"/>
    <w:rsid w:val="00A82DF7"/>
    <w:rsid w:val="00A8332C"/>
    <w:rsid w:val="00AA2F0E"/>
    <w:rsid w:val="00AA54BC"/>
    <w:rsid w:val="00AC3D7F"/>
    <w:rsid w:val="00AC44BE"/>
    <w:rsid w:val="00AC4A3C"/>
    <w:rsid w:val="00AD1965"/>
    <w:rsid w:val="00AE14E1"/>
    <w:rsid w:val="00AE3541"/>
    <w:rsid w:val="00AF5668"/>
    <w:rsid w:val="00B027BD"/>
    <w:rsid w:val="00B1047F"/>
    <w:rsid w:val="00B104C2"/>
    <w:rsid w:val="00B20DB2"/>
    <w:rsid w:val="00B27050"/>
    <w:rsid w:val="00B370B2"/>
    <w:rsid w:val="00B3752E"/>
    <w:rsid w:val="00B46759"/>
    <w:rsid w:val="00B5202F"/>
    <w:rsid w:val="00B60F98"/>
    <w:rsid w:val="00B66352"/>
    <w:rsid w:val="00B67924"/>
    <w:rsid w:val="00B90ED1"/>
    <w:rsid w:val="00B91E8B"/>
    <w:rsid w:val="00B93214"/>
    <w:rsid w:val="00B95F1E"/>
    <w:rsid w:val="00BB0790"/>
    <w:rsid w:val="00BB1EDF"/>
    <w:rsid w:val="00BB2400"/>
    <w:rsid w:val="00BB4401"/>
    <w:rsid w:val="00BC6050"/>
    <w:rsid w:val="00BD311A"/>
    <w:rsid w:val="00BD3619"/>
    <w:rsid w:val="00BE237C"/>
    <w:rsid w:val="00BE33D4"/>
    <w:rsid w:val="00BF16E0"/>
    <w:rsid w:val="00BF519F"/>
    <w:rsid w:val="00C03D21"/>
    <w:rsid w:val="00C06213"/>
    <w:rsid w:val="00C115DA"/>
    <w:rsid w:val="00C17697"/>
    <w:rsid w:val="00C33049"/>
    <w:rsid w:val="00C37027"/>
    <w:rsid w:val="00C43E33"/>
    <w:rsid w:val="00C50139"/>
    <w:rsid w:val="00C53E1A"/>
    <w:rsid w:val="00C54E8B"/>
    <w:rsid w:val="00C61F49"/>
    <w:rsid w:val="00C71730"/>
    <w:rsid w:val="00C746D1"/>
    <w:rsid w:val="00C76D12"/>
    <w:rsid w:val="00C82477"/>
    <w:rsid w:val="00CA1541"/>
    <w:rsid w:val="00CA2479"/>
    <w:rsid w:val="00CA4FB6"/>
    <w:rsid w:val="00CA53A3"/>
    <w:rsid w:val="00CA7C86"/>
    <w:rsid w:val="00CB7359"/>
    <w:rsid w:val="00CC1E17"/>
    <w:rsid w:val="00CD5D2E"/>
    <w:rsid w:val="00CE1B80"/>
    <w:rsid w:val="00CF2C92"/>
    <w:rsid w:val="00CF44C9"/>
    <w:rsid w:val="00D0130E"/>
    <w:rsid w:val="00D1658B"/>
    <w:rsid w:val="00D23140"/>
    <w:rsid w:val="00D23829"/>
    <w:rsid w:val="00D32153"/>
    <w:rsid w:val="00D37A9F"/>
    <w:rsid w:val="00D37FF1"/>
    <w:rsid w:val="00D45386"/>
    <w:rsid w:val="00D453CB"/>
    <w:rsid w:val="00D50F73"/>
    <w:rsid w:val="00D52C15"/>
    <w:rsid w:val="00D53253"/>
    <w:rsid w:val="00D53D67"/>
    <w:rsid w:val="00D57A9E"/>
    <w:rsid w:val="00D6248E"/>
    <w:rsid w:val="00D74CD2"/>
    <w:rsid w:val="00D76E24"/>
    <w:rsid w:val="00D77A91"/>
    <w:rsid w:val="00D81395"/>
    <w:rsid w:val="00D81AA2"/>
    <w:rsid w:val="00D854BD"/>
    <w:rsid w:val="00D86CAE"/>
    <w:rsid w:val="00D878CF"/>
    <w:rsid w:val="00D92EDD"/>
    <w:rsid w:val="00D95B7C"/>
    <w:rsid w:val="00D971F0"/>
    <w:rsid w:val="00DA2204"/>
    <w:rsid w:val="00DA2BC7"/>
    <w:rsid w:val="00DA2DA4"/>
    <w:rsid w:val="00DA5231"/>
    <w:rsid w:val="00DA6F8C"/>
    <w:rsid w:val="00DB0303"/>
    <w:rsid w:val="00DB0C69"/>
    <w:rsid w:val="00DC42AF"/>
    <w:rsid w:val="00DD6CF3"/>
    <w:rsid w:val="00DD731D"/>
    <w:rsid w:val="00DE6563"/>
    <w:rsid w:val="00DF0399"/>
    <w:rsid w:val="00DF09F2"/>
    <w:rsid w:val="00DF326B"/>
    <w:rsid w:val="00E142A6"/>
    <w:rsid w:val="00E1484E"/>
    <w:rsid w:val="00E21F8D"/>
    <w:rsid w:val="00E2510C"/>
    <w:rsid w:val="00E32CD0"/>
    <w:rsid w:val="00E425B8"/>
    <w:rsid w:val="00E5433B"/>
    <w:rsid w:val="00E63B26"/>
    <w:rsid w:val="00E652DC"/>
    <w:rsid w:val="00E65CF9"/>
    <w:rsid w:val="00E66405"/>
    <w:rsid w:val="00E669A3"/>
    <w:rsid w:val="00E75866"/>
    <w:rsid w:val="00E77447"/>
    <w:rsid w:val="00E77F0E"/>
    <w:rsid w:val="00E814F7"/>
    <w:rsid w:val="00E83198"/>
    <w:rsid w:val="00E86B02"/>
    <w:rsid w:val="00E91E4E"/>
    <w:rsid w:val="00EA16CF"/>
    <w:rsid w:val="00EB1897"/>
    <w:rsid w:val="00EC5F4A"/>
    <w:rsid w:val="00EC7974"/>
    <w:rsid w:val="00ED3377"/>
    <w:rsid w:val="00ED66C3"/>
    <w:rsid w:val="00EF74B5"/>
    <w:rsid w:val="00F01D5D"/>
    <w:rsid w:val="00F1111B"/>
    <w:rsid w:val="00F1737C"/>
    <w:rsid w:val="00F24ED0"/>
    <w:rsid w:val="00F303B4"/>
    <w:rsid w:val="00F31ACA"/>
    <w:rsid w:val="00F376C4"/>
    <w:rsid w:val="00F4269B"/>
    <w:rsid w:val="00F46F07"/>
    <w:rsid w:val="00F4727D"/>
    <w:rsid w:val="00F720C1"/>
    <w:rsid w:val="00F8167D"/>
    <w:rsid w:val="00F825DD"/>
    <w:rsid w:val="00F84BB6"/>
    <w:rsid w:val="00FA0486"/>
    <w:rsid w:val="00FA061B"/>
    <w:rsid w:val="00FA228D"/>
    <w:rsid w:val="00FB505E"/>
    <w:rsid w:val="00FB7C9F"/>
    <w:rsid w:val="00FC7192"/>
    <w:rsid w:val="00FD01C3"/>
    <w:rsid w:val="00FE179D"/>
    <w:rsid w:val="00FE445F"/>
    <w:rsid w:val="00FF0759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12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12E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lk">
    <w:name w:val="blk"/>
    <w:basedOn w:val="a0"/>
    <w:rsid w:val="0037512E"/>
  </w:style>
  <w:style w:type="paragraph" w:styleId="a4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01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01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01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01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01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D01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6238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2389B"/>
    <w:rPr>
      <w:sz w:val="20"/>
      <w:szCs w:val="20"/>
    </w:rPr>
  </w:style>
  <w:style w:type="character" w:styleId="ae">
    <w:name w:val="footnote reference"/>
    <w:basedOn w:val="a0"/>
    <w:unhideWhenUsed/>
    <w:rsid w:val="0062389B"/>
    <w:rPr>
      <w:vertAlign w:val="superscript"/>
    </w:rPr>
  </w:style>
  <w:style w:type="character" w:styleId="af">
    <w:name w:val="Hyperlink"/>
    <w:basedOn w:val="a0"/>
    <w:uiPriority w:val="99"/>
    <w:unhideWhenUsed/>
    <w:rsid w:val="00A1533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067BF"/>
    <w:rPr>
      <w:rFonts w:cs="Times New Roman"/>
    </w:rPr>
  </w:style>
  <w:style w:type="paragraph" w:styleId="af3">
    <w:name w:val="header"/>
    <w:basedOn w:val="a"/>
    <w:link w:val="af4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6067BF"/>
    <w:rPr>
      <w:rFonts w:cs="Times New Roman"/>
      <w:b/>
    </w:rPr>
  </w:style>
  <w:style w:type="character" w:customStyle="1" w:styleId="apple-converted-space">
    <w:name w:val="apple-converted-space"/>
    <w:rsid w:val="006067BF"/>
  </w:style>
  <w:style w:type="paragraph" w:customStyle="1" w:styleId="western">
    <w:name w:val="western"/>
    <w:basedOn w:val="a"/>
    <w:uiPriority w:val="99"/>
    <w:rsid w:val="00606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6067B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f6">
    <w:name w:val="Normal (Web)"/>
    <w:basedOn w:val="a"/>
    <w:uiPriority w:val="99"/>
    <w:rsid w:val="006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43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7512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375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12E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37512E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blk">
    <w:name w:val="blk"/>
    <w:basedOn w:val="a0"/>
    <w:rsid w:val="0037512E"/>
  </w:style>
  <w:style w:type="paragraph" w:styleId="a4">
    <w:name w:val="List Paragraph"/>
    <w:basedOn w:val="a"/>
    <w:uiPriority w:val="34"/>
    <w:qFormat/>
    <w:rsid w:val="00066FD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D01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01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01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01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01C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F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D01C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6238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2389B"/>
    <w:rPr>
      <w:sz w:val="20"/>
      <w:szCs w:val="20"/>
    </w:rPr>
  </w:style>
  <w:style w:type="character" w:styleId="ae">
    <w:name w:val="footnote reference"/>
    <w:basedOn w:val="a0"/>
    <w:unhideWhenUsed/>
    <w:rsid w:val="0062389B"/>
    <w:rPr>
      <w:vertAlign w:val="superscript"/>
    </w:rPr>
  </w:style>
  <w:style w:type="character" w:styleId="af">
    <w:name w:val="Hyperlink"/>
    <w:basedOn w:val="a0"/>
    <w:uiPriority w:val="99"/>
    <w:unhideWhenUsed/>
    <w:rsid w:val="00A15335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067BF"/>
    <w:rPr>
      <w:rFonts w:cs="Times New Roman"/>
    </w:rPr>
  </w:style>
  <w:style w:type="paragraph" w:styleId="af3">
    <w:name w:val="header"/>
    <w:basedOn w:val="a"/>
    <w:link w:val="af4"/>
    <w:uiPriority w:val="99"/>
    <w:rsid w:val="0060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0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6067BF"/>
    <w:rPr>
      <w:rFonts w:cs="Times New Roman"/>
      <w:b/>
    </w:rPr>
  </w:style>
  <w:style w:type="character" w:customStyle="1" w:styleId="apple-converted-space">
    <w:name w:val="apple-converted-space"/>
    <w:rsid w:val="006067BF"/>
  </w:style>
  <w:style w:type="paragraph" w:customStyle="1" w:styleId="western">
    <w:name w:val="western"/>
    <w:basedOn w:val="a"/>
    <w:uiPriority w:val="99"/>
    <w:rsid w:val="006067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6067B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f6">
    <w:name w:val="Normal (Web)"/>
    <w:basedOn w:val="a"/>
    <w:uiPriority w:val="99"/>
    <w:rsid w:val="006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43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5972-4465-4B41-9529-A30957F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cpa-russia</cp:lastModifiedBy>
  <cp:revision>9</cp:revision>
  <cp:lastPrinted>2017-12-20T11:45:00Z</cp:lastPrinted>
  <dcterms:created xsi:type="dcterms:W3CDTF">2017-09-27T11:24:00Z</dcterms:created>
  <dcterms:modified xsi:type="dcterms:W3CDTF">2017-12-20T11:45:00Z</dcterms:modified>
</cp:coreProperties>
</file>